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A9" w:rsidRDefault="006D774D" w:rsidP="009C3EA9">
      <w:pPr>
        <w:ind w:firstLine="680"/>
        <w:rPr>
          <w:b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0</wp:posOffset>
            </wp:positionV>
            <wp:extent cx="6233160" cy="1824990"/>
            <wp:effectExtent l="1905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09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3160" cy="18249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3EA9">
        <w:rPr>
          <w:b/>
        </w:rPr>
        <w:t xml:space="preserve">                                </w:t>
      </w:r>
    </w:p>
    <w:p w:rsidR="009C3EA9" w:rsidRDefault="009C3EA9" w:rsidP="009C3EA9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</w:t>
      </w:r>
    </w:p>
    <w:p w:rsidR="009C3EA9" w:rsidRDefault="009C3EA9" w:rsidP="009C3EA9">
      <w:pPr>
        <w:ind w:firstLine="680"/>
        <w:rPr>
          <w:b/>
        </w:rPr>
      </w:pPr>
      <w:r>
        <w:rPr>
          <w:b/>
        </w:rPr>
        <w:t xml:space="preserve">                                                                                                                  </w:t>
      </w:r>
    </w:p>
    <w:p w:rsidR="009C3EA9" w:rsidRDefault="009C3EA9" w:rsidP="009C3EA9">
      <w:pPr>
        <w:ind w:firstLine="680"/>
        <w:rPr>
          <w:b/>
        </w:rPr>
      </w:pPr>
      <w:r>
        <w:rPr>
          <w:b/>
        </w:rPr>
        <w:t xml:space="preserve"> </w:t>
      </w:r>
    </w:p>
    <w:p w:rsidR="009C3EA9" w:rsidRPr="009360B6" w:rsidRDefault="009C3EA9" w:rsidP="009C3EA9">
      <w:pPr>
        <w:ind w:firstLine="680"/>
        <w:jc w:val="center"/>
        <w:rPr>
          <w:b/>
          <w:sz w:val="28"/>
          <w:szCs w:val="28"/>
        </w:rPr>
      </w:pPr>
      <w:r w:rsidRPr="009360B6">
        <w:rPr>
          <w:b/>
          <w:sz w:val="28"/>
          <w:szCs w:val="28"/>
        </w:rPr>
        <w:t>Муниципальное бюджетное общеобразовательное учреждение</w:t>
      </w:r>
    </w:p>
    <w:p w:rsidR="009C3EA9" w:rsidRPr="009360B6" w:rsidRDefault="009C3EA9" w:rsidP="009C3EA9">
      <w:pPr>
        <w:ind w:firstLine="680"/>
        <w:jc w:val="center"/>
        <w:rPr>
          <w:b/>
          <w:sz w:val="28"/>
          <w:szCs w:val="28"/>
        </w:rPr>
      </w:pPr>
      <w:r w:rsidRPr="009360B6">
        <w:rPr>
          <w:b/>
          <w:sz w:val="28"/>
          <w:szCs w:val="28"/>
        </w:rPr>
        <w:t>гимназия №2</w:t>
      </w:r>
    </w:p>
    <w:p w:rsidR="009C3EA9" w:rsidRPr="009360B6" w:rsidRDefault="009C3EA9" w:rsidP="009C3EA9">
      <w:pPr>
        <w:ind w:firstLine="680"/>
        <w:jc w:val="center"/>
        <w:rPr>
          <w:b/>
          <w:sz w:val="28"/>
          <w:szCs w:val="28"/>
        </w:rPr>
      </w:pPr>
      <w:r w:rsidRPr="009360B6">
        <w:rPr>
          <w:b/>
          <w:sz w:val="28"/>
          <w:szCs w:val="28"/>
        </w:rPr>
        <w:t>г. Нелидово Тверской области</w:t>
      </w:r>
    </w:p>
    <w:p w:rsidR="009C3EA9" w:rsidRDefault="009C3EA9" w:rsidP="009C3EA9">
      <w:pPr>
        <w:ind w:firstLine="680"/>
        <w:jc w:val="center"/>
        <w:rPr>
          <w:b/>
        </w:rPr>
      </w:pPr>
    </w:p>
    <w:p w:rsidR="009C3EA9" w:rsidRDefault="009C3EA9" w:rsidP="009C3EA9">
      <w:pPr>
        <w:ind w:firstLine="680"/>
        <w:jc w:val="center"/>
        <w:rPr>
          <w:b/>
        </w:rPr>
      </w:pPr>
    </w:p>
    <w:p w:rsidR="009C3EA9" w:rsidRDefault="009C3EA9" w:rsidP="009C3EA9">
      <w:pPr>
        <w:ind w:firstLine="680"/>
        <w:jc w:val="center"/>
        <w:rPr>
          <w:b/>
        </w:rPr>
      </w:pPr>
    </w:p>
    <w:p w:rsidR="009C3EA9" w:rsidRDefault="009C3EA9" w:rsidP="009C3EA9">
      <w:pPr>
        <w:ind w:firstLine="680"/>
        <w:jc w:val="center"/>
        <w:rPr>
          <w:b/>
        </w:rPr>
      </w:pPr>
    </w:p>
    <w:p w:rsidR="009C3EA9" w:rsidRDefault="009C3EA9" w:rsidP="009C3EA9">
      <w:pPr>
        <w:ind w:firstLine="6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учебного предмета</w:t>
      </w:r>
    </w:p>
    <w:p w:rsidR="009C3EA9" w:rsidRDefault="009C3EA9" w:rsidP="009C3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«Русский язык»</w:t>
      </w:r>
    </w:p>
    <w:p w:rsidR="009C3EA9" w:rsidRDefault="009C3EA9" w:rsidP="009C3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11  класс</w:t>
      </w:r>
    </w:p>
    <w:p w:rsidR="009C3EA9" w:rsidRDefault="009C3EA9" w:rsidP="009C3EA9">
      <w:pPr>
        <w:jc w:val="both"/>
        <w:rPr>
          <w:b/>
          <w:sz w:val="28"/>
          <w:szCs w:val="28"/>
        </w:rPr>
      </w:pPr>
    </w:p>
    <w:p w:rsidR="009C3EA9" w:rsidRPr="00F14FD7" w:rsidRDefault="009C3EA9" w:rsidP="009C3E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Учебник: </w:t>
      </w:r>
      <w:r w:rsidRPr="009360B6">
        <w:rPr>
          <w:sz w:val="28"/>
          <w:szCs w:val="28"/>
        </w:rPr>
        <w:t>Власенков А.И.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Русский язык. Грамматика. Текст. Стили речи. 10- 11 классы: учебник для общеобразовательных  учреждений/ А.И. Власенков, Л.М. </w:t>
      </w:r>
      <w:proofErr w:type="spellStart"/>
      <w:r>
        <w:rPr>
          <w:sz w:val="28"/>
          <w:szCs w:val="28"/>
        </w:rPr>
        <w:t>Рыбченкова</w:t>
      </w:r>
      <w:proofErr w:type="spellEnd"/>
      <w:r>
        <w:rPr>
          <w:sz w:val="28"/>
          <w:szCs w:val="28"/>
        </w:rPr>
        <w:t>. – 16-е изд. – М.: Просвещение, 2012.</w:t>
      </w:r>
    </w:p>
    <w:p w:rsidR="009C3EA9" w:rsidRDefault="009C3EA9" w:rsidP="009C3EA9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</w:t>
      </w:r>
    </w:p>
    <w:p w:rsidR="009C3EA9" w:rsidRPr="00DC19B6" w:rsidRDefault="009C3EA9" w:rsidP="009C3EA9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Программа составлена на основе  </w:t>
      </w:r>
      <w:r>
        <w:rPr>
          <w:sz w:val="28"/>
          <w:szCs w:val="28"/>
        </w:rPr>
        <w:t>Примерной программы среднего общего образования по русскому языку в соответствии с государственным образовательным стандартом</w:t>
      </w:r>
      <w:r>
        <w:rPr>
          <w:b/>
          <w:sz w:val="28"/>
          <w:szCs w:val="28"/>
        </w:rPr>
        <w:t xml:space="preserve">   </w:t>
      </w:r>
      <w:r w:rsidRPr="00DC19B6">
        <w:rPr>
          <w:sz w:val="28"/>
          <w:szCs w:val="28"/>
        </w:rPr>
        <w:t>и с учётом рекомендаций</w:t>
      </w:r>
      <w:r>
        <w:rPr>
          <w:b/>
          <w:sz w:val="28"/>
          <w:szCs w:val="28"/>
        </w:rPr>
        <w:t xml:space="preserve"> </w:t>
      </w:r>
      <w:r w:rsidRPr="00DC19B6">
        <w:rPr>
          <w:sz w:val="28"/>
          <w:szCs w:val="28"/>
        </w:rPr>
        <w:t xml:space="preserve">авторской программы    </w:t>
      </w:r>
      <w:r>
        <w:rPr>
          <w:sz w:val="28"/>
          <w:szCs w:val="28"/>
        </w:rPr>
        <w:t>А.И. Власенкова</w:t>
      </w:r>
      <w:r w:rsidRPr="00DC19B6">
        <w:rPr>
          <w:sz w:val="28"/>
          <w:szCs w:val="28"/>
        </w:rPr>
        <w:t xml:space="preserve">                                         </w:t>
      </w:r>
    </w:p>
    <w:p w:rsidR="009C3EA9" w:rsidRDefault="009C3EA9" w:rsidP="009C3EA9">
      <w:pPr>
        <w:rPr>
          <w:b/>
          <w:sz w:val="28"/>
          <w:szCs w:val="28"/>
        </w:rPr>
      </w:pPr>
    </w:p>
    <w:p w:rsidR="009C3EA9" w:rsidRDefault="009C3EA9" w:rsidP="009C3EA9">
      <w:pPr>
        <w:ind w:firstLine="680"/>
        <w:jc w:val="center"/>
        <w:rPr>
          <w:b/>
          <w:sz w:val="28"/>
          <w:szCs w:val="28"/>
        </w:rPr>
      </w:pPr>
    </w:p>
    <w:p w:rsidR="009C3EA9" w:rsidRDefault="009C3EA9" w:rsidP="009C3EA9">
      <w:pPr>
        <w:ind w:firstLine="680"/>
        <w:jc w:val="center"/>
        <w:rPr>
          <w:b/>
          <w:sz w:val="28"/>
          <w:szCs w:val="28"/>
        </w:rPr>
      </w:pPr>
    </w:p>
    <w:p w:rsidR="009C3EA9" w:rsidRDefault="009C3EA9" w:rsidP="009C3EA9">
      <w:pPr>
        <w:shd w:val="clear" w:color="auto" w:fill="FFFFFF"/>
        <w:spacing w:before="259" w:line="322" w:lineRule="exact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DC19B6">
        <w:rPr>
          <w:b/>
          <w:sz w:val="28"/>
          <w:szCs w:val="28"/>
        </w:rPr>
        <w:t>Количество часов:</w:t>
      </w:r>
      <w:r>
        <w:rPr>
          <w:sz w:val="28"/>
          <w:szCs w:val="28"/>
        </w:rPr>
        <w:t xml:space="preserve"> всего 68 часов, в неделю 2 часа</w:t>
      </w:r>
    </w:p>
    <w:p w:rsidR="009C3EA9" w:rsidRDefault="009C3EA9" w:rsidP="009C3EA9">
      <w:pPr>
        <w:shd w:val="clear" w:color="auto" w:fill="FFFFFF"/>
        <w:spacing w:before="259" w:line="322" w:lineRule="exact"/>
        <w:ind w:firstLine="680"/>
        <w:rPr>
          <w:sz w:val="28"/>
          <w:szCs w:val="28"/>
        </w:rPr>
      </w:pPr>
      <w:r w:rsidRPr="00DC19B6">
        <w:rPr>
          <w:b/>
          <w:sz w:val="28"/>
          <w:szCs w:val="28"/>
        </w:rPr>
        <w:t>Класс</w:t>
      </w:r>
      <w:r>
        <w:rPr>
          <w:sz w:val="28"/>
          <w:szCs w:val="28"/>
        </w:rPr>
        <w:t xml:space="preserve"> 11</w:t>
      </w:r>
    </w:p>
    <w:p w:rsidR="009C3EA9" w:rsidRDefault="009C3EA9" w:rsidP="009C3EA9">
      <w:pPr>
        <w:shd w:val="clear" w:color="auto" w:fill="FFFFFF"/>
        <w:spacing w:before="259" w:line="322" w:lineRule="exact"/>
        <w:ind w:firstLine="680"/>
      </w:pPr>
      <w:r w:rsidRPr="00DC19B6">
        <w:rPr>
          <w:b/>
          <w:sz w:val="28"/>
          <w:szCs w:val="28"/>
        </w:rPr>
        <w:t>Учитель</w:t>
      </w:r>
      <w:r>
        <w:rPr>
          <w:sz w:val="28"/>
          <w:szCs w:val="28"/>
        </w:rPr>
        <w:t xml:space="preserve"> Дынина И.С.</w:t>
      </w:r>
      <w:r>
        <w:t xml:space="preserve"> </w:t>
      </w:r>
    </w:p>
    <w:p w:rsidR="009C3EA9" w:rsidRDefault="009C3EA9" w:rsidP="009C3EA9">
      <w:pPr>
        <w:ind w:firstLine="680"/>
        <w:rPr>
          <w:b/>
          <w:spacing w:val="-11"/>
        </w:rPr>
      </w:pPr>
    </w:p>
    <w:p w:rsidR="009C3EA9" w:rsidRDefault="009C3EA9" w:rsidP="009C3EA9">
      <w:r>
        <w:rPr>
          <w:b/>
          <w:spacing w:val="-11"/>
        </w:rPr>
        <w:t xml:space="preserve">        </w:t>
      </w:r>
    </w:p>
    <w:p w:rsidR="009C3EA9" w:rsidRDefault="009C3EA9" w:rsidP="009C3EA9"/>
    <w:p w:rsidR="009C3EA9" w:rsidRDefault="009C3EA9" w:rsidP="009C3EA9">
      <w:pPr>
        <w:jc w:val="center"/>
        <w:rPr>
          <w:sz w:val="28"/>
          <w:szCs w:val="28"/>
        </w:rPr>
      </w:pPr>
      <w:r>
        <w:rPr>
          <w:sz w:val="28"/>
          <w:szCs w:val="28"/>
        </w:rPr>
        <w:t>2016– 2017</w:t>
      </w:r>
      <w:r w:rsidRPr="009360B6">
        <w:rPr>
          <w:sz w:val="28"/>
          <w:szCs w:val="28"/>
        </w:rPr>
        <w:t xml:space="preserve"> учебный год</w:t>
      </w: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Default="009C3EA9" w:rsidP="009C3EA9">
      <w:pPr>
        <w:jc w:val="center"/>
        <w:rPr>
          <w:sz w:val="28"/>
          <w:szCs w:val="28"/>
        </w:rPr>
      </w:pPr>
    </w:p>
    <w:p w:rsidR="009C3EA9" w:rsidRPr="00CA2E8D" w:rsidRDefault="009C3EA9" w:rsidP="009C3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A04C55">
        <w:rPr>
          <w:b/>
          <w:sz w:val="28"/>
          <w:szCs w:val="28"/>
        </w:rPr>
        <w:t>.</w:t>
      </w:r>
      <w:r w:rsidRPr="00CA2E8D">
        <w:rPr>
          <w:b/>
          <w:sz w:val="28"/>
          <w:szCs w:val="28"/>
        </w:rPr>
        <w:t>Пояснительная записка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</w:p>
    <w:p w:rsidR="009C3EA9" w:rsidRDefault="009C3EA9" w:rsidP="009C3EA9">
      <w:pPr>
        <w:ind w:firstLine="708"/>
        <w:jc w:val="both"/>
        <w:rPr>
          <w:sz w:val="28"/>
          <w:szCs w:val="28"/>
        </w:rPr>
      </w:pPr>
      <w:proofErr w:type="gramStart"/>
      <w:r w:rsidRPr="00CA2E8D">
        <w:rPr>
          <w:sz w:val="28"/>
          <w:szCs w:val="28"/>
        </w:rPr>
        <w:t xml:space="preserve">Рабочая программа по русскому языку разработана на основе  Государственного Федерального компонента государственного стандартного образования, утвержденного Приказом Минобразования и науки России №1089 от 5 марта 2004 года «Об утверждении федерального компонента </w:t>
      </w:r>
      <w:r w:rsidRPr="00CA2E8D">
        <w:rPr>
          <w:sz w:val="28"/>
          <w:szCs w:val="28"/>
        </w:rPr>
        <w:lastRenderedPageBreak/>
        <w:t xml:space="preserve">государственных стандартов начального общего, основного и среднего (полного) общего образования» и авторской программы общеобразовательных учреждений по русскому языку для 10-11 классов, допущенной Министерством образования и науки Российской Федерации </w:t>
      </w:r>
      <w:proofErr w:type="gramEnd"/>
    </w:p>
    <w:p w:rsidR="009C3EA9" w:rsidRPr="00CA2E8D" w:rsidRDefault="009C3EA9" w:rsidP="009C3EA9">
      <w:pPr>
        <w:jc w:val="both"/>
        <w:rPr>
          <w:sz w:val="28"/>
          <w:szCs w:val="28"/>
        </w:rPr>
      </w:pPr>
      <w:proofErr w:type="gramStart"/>
      <w:r w:rsidRPr="00CA2E8D">
        <w:rPr>
          <w:color w:val="000000"/>
          <w:spacing w:val="-1"/>
          <w:sz w:val="28"/>
          <w:szCs w:val="28"/>
        </w:rPr>
        <w:t>(</w:t>
      </w:r>
      <w:r w:rsidRPr="00CA2E8D">
        <w:rPr>
          <w:sz w:val="28"/>
          <w:szCs w:val="28"/>
        </w:rPr>
        <w:t>авторы:</w:t>
      </w:r>
      <w:proofErr w:type="gramEnd"/>
      <w:r w:rsidRPr="00CA2E8D">
        <w:rPr>
          <w:sz w:val="28"/>
          <w:szCs w:val="28"/>
        </w:rPr>
        <w:t xml:space="preserve"> А.И. Власенков, Л.М. </w:t>
      </w:r>
      <w:proofErr w:type="spellStart"/>
      <w:r w:rsidRPr="00CA2E8D">
        <w:rPr>
          <w:sz w:val="28"/>
          <w:szCs w:val="28"/>
        </w:rPr>
        <w:t>Рыбченкова</w:t>
      </w:r>
      <w:proofErr w:type="spellEnd"/>
      <w:r w:rsidRPr="00CA2E8D">
        <w:rPr>
          <w:sz w:val="28"/>
          <w:szCs w:val="28"/>
        </w:rPr>
        <w:t>, Н.А. Николина. М.: Просвещение</w:t>
      </w:r>
      <w:r>
        <w:rPr>
          <w:sz w:val="28"/>
          <w:szCs w:val="28"/>
        </w:rPr>
        <w:t>,</w:t>
      </w:r>
      <w:r w:rsidRPr="00CA2E8D">
        <w:rPr>
          <w:sz w:val="28"/>
          <w:szCs w:val="28"/>
        </w:rPr>
        <w:t xml:space="preserve"> 2010</w:t>
      </w:r>
      <w:r>
        <w:rPr>
          <w:sz w:val="28"/>
          <w:szCs w:val="28"/>
        </w:rPr>
        <w:t xml:space="preserve">; Учебник:  А.И.Власенков, </w:t>
      </w:r>
      <w:proofErr w:type="spellStart"/>
      <w:r>
        <w:rPr>
          <w:sz w:val="28"/>
          <w:szCs w:val="28"/>
        </w:rPr>
        <w:t>Л.М.</w:t>
      </w:r>
      <w:r w:rsidRPr="00CA2E8D">
        <w:rPr>
          <w:sz w:val="28"/>
          <w:szCs w:val="28"/>
        </w:rPr>
        <w:t>Рыбченкова</w:t>
      </w:r>
      <w:proofErr w:type="spellEnd"/>
      <w:r w:rsidRPr="00CA2E8D">
        <w:rPr>
          <w:sz w:val="28"/>
          <w:szCs w:val="28"/>
        </w:rPr>
        <w:t>. «Русский язык. Грамматика. Стили речи: Учебник для 10-11 классов.</w:t>
      </w:r>
      <w:r>
        <w:rPr>
          <w:sz w:val="28"/>
          <w:szCs w:val="28"/>
        </w:rPr>
        <w:t xml:space="preserve"> </w:t>
      </w:r>
      <w:proofErr w:type="gramStart"/>
      <w:r w:rsidRPr="00CA2E8D">
        <w:rPr>
          <w:sz w:val="28"/>
          <w:szCs w:val="28"/>
        </w:rPr>
        <w:t>М</w:t>
      </w:r>
      <w:r>
        <w:rPr>
          <w:sz w:val="28"/>
          <w:szCs w:val="28"/>
        </w:rPr>
        <w:t>.: Просвещение, 2012</w:t>
      </w:r>
      <w:r w:rsidRPr="00CA2E8D">
        <w:rPr>
          <w:sz w:val="28"/>
          <w:szCs w:val="28"/>
        </w:rPr>
        <w:t>»</w:t>
      </w:r>
      <w:r>
        <w:rPr>
          <w:sz w:val="28"/>
          <w:szCs w:val="28"/>
        </w:rPr>
        <w:t>)</w:t>
      </w:r>
      <w:proofErr w:type="gramEnd"/>
    </w:p>
    <w:p w:rsidR="009C3EA9" w:rsidRPr="00CA2E8D" w:rsidRDefault="009C3EA9" w:rsidP="009C3EA9">
      <w:pPr>
        <w:ind w:firstLine="708"/>
        <w:jc w:val="both"/>
        <w:rPr>
          <w:sz w:val="28"/>
          <w:szCs w:val="28"/>
        </w:rPr>
      </w:pPr>
      <w:r w:rsidRPr="00CA2E8D">
        <w:rPr>
          <w:sz w:val="28"/>
          <w:szCs w:val="28"/>
        </w:rPr>
        <w:t xml:space="preserve">Настоящая программа составлена на 68 часов (2 часа в неделю) в соответствии с учебным планом школы, рассчитана на 1 год обучения и является программой базового уровня обучения.                                                        </w:t>
      </w:r>
      <w:r w:rsidRPr="00CA2E8D">
        <w:rPr>
          <w:b/>
          <w:sz w:val="28"/>
          <w:szCs w:val="28"/>
        </w:rPr>
        <w:t xml:space="preserve"> </w:t>
      </w:r>
    </w:p>
    <w:p w:rsidR="009C3EA9" w:rsidRPr="00CA2E8D" w:rsidRDefault="009C3EA9" w:rsidP="009C3EA9">
      <w:pPr>
        <w:widowControl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>Нормативные документы, обеспечивающие реализацию программы</w:t>
      </w:r>
    </w:p>
    <w:p w:rsidR="009C3EA9" w:rsidRPr="00CA2E8D" w:rsidRDefault="009C3EA9" w:rsidP="009C3E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Зако</w:t>
      </w:r>
      <w:r>
        <w:rPr>
          <w:sz w:val="28"/>
          <w:szCs w:val="28"/>
        </w:rPr>
        <w:t xml:space="preserve">н </w:t>
      </w:r>
      <w:r w:rsidRPr="00CA2E8D">
        <w:rPr>
          <w:sz w:val="28"/>
          <w:szCs w:val="28"/>
        </w:rPr>
        <w:t>«Об образовании</w:t>
      </w:r>
      <w:r>
        <w:rPr>
          <w:sz w:val="28"/>
          <w:szCs w:val="28"/>
        </w:rPr>
        <w:t xml:space="preserve"> в РФ</w:t>
      </w:r>
      <w:r w:rsidRPr="00CA2E8D">
        <w:rPr>
          <w:sz w:val="28"/>
          <w:szCs w:val="28"/>
        </w:rPr>
        <w:t>»;</w:t>
      </w:r>
    </w:p>
    <w:p w:rsidR="009C3EA9" w:rsidRDefault="009C3EA9" w:rsidP="009C3E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Приказ Министерства образования РФ от 9 марта 2004 года  № 1312</w:t>
      </w:r>
    </w:p>
    <w:p w:rsidR="009C3EA9" w:rsidRPr="00CA2E8D" w:rsidRDefault="009C3EA9" w:rsidP="009C3EA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«Об утверждении федерального базисного учебного плана и примерных  учебных планов для образовательных учреждений Российской Федерации, реализующих программы общего</w:t>
      </w:r>
      <w:r>
        <w:rPr>
          <w:sz w:val="28"/>
          <w:szCs w:val="28"/>
        </w:rPr>
        <w:t xml:space="preserve"> образования»;</w:t>
      </w:r>
      <w:r w:rsidRPr="00CA2E8D">
        <w:rPr>
          <w:sz w:val="28"/>
          <w:szCs w:val="28"/>
        </w:rPr>
        <w:t xml:space="preserve"> </w:t>
      </w:r>
    </w:p>
    <w:p w:rsidR="009C3EA9" w:rsidRDefault="009C3EA9" w:rsidP="009C3E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Приказ Министерства образования РФ от 5 марта 2004 года №1089</w:t>
      </w:r>
    </w:p>
    <w:p w:rsidR="009C3EA9" w:rsidRPr="00CA2E8D" w:rsidRDefault="009C3EA9" w:rsidP="009C3EA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  <w:r>
        <w:rPr>
          <w:sz w:val="28"/>
          <w:szCs w:val="28"/>
        </w:rPr>
        <w:t>;</w:t>
      </w:r>
      <w:r w:rsidRPr="00CA2E8D">
        <w:rPr>
          <w:sz w:val="28"/>
          <w:szCs w:val="28"/>
        </w:rPr>
        <w:t xml:space="preserve"> </w:t>
      </w:r>
    </w:p>
    <w:p w:rsidR="009C3EA9" w:rsidRDefault="009C3EA9" w:rsidP="009C3EA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Приказ Министерства образования РФ от 30 августа 2010 года №889</w:t>
      </w:r>
    </w:p>
    <w:p w:rsidR="009C3EA9" w:rsidRPr="00CA2E8D" w:rsidRDefault="009C3EA9" w:rsidP="009C3EA9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«О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 общего образования, утвержденные приказом Министерства образования Российской Федера</w:t>
      </w:r>
      <w:r>
        <w:rPr>
          <w:sz w:val="28"/>
          <w:szCs w:val="28"/>
        </w:rPr>
        <w:t>ции от 9 марта 2004 года №1312»;</w:t>
      </w:r>
      <w:r w:rsidRPr="00CA2E8D">
        <w:rPr>
          <w:sz w:val="28"/>
          <w:szCs w:val="28"/>
        </w:rPr>
        <w:t xml:space="preserve"> </w:t>
      </w:r>
    </w:p>
    <w:p w:rsidR="009C3EA9" w:rsidRDefault="009C3EA9" w:rsidP="009C3EA9">
      <w:pPr>
        <w:pStyle w:val="1"/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 xml:space="preserve">Федеральный  компонент государственного стандарта среднего </w:t>
      </w:r>
    </w:p>
    <w:p w:rsidR="009C3EA9" w:rsidRPr="00CA2E8D" w:rsidRDefault="009C3EA9" w:rsidP="009C3EA9">
      <w:pPr>
        <w:pStyle w:val="1"/>
        <w:ind w:left="0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>(полного) общего образования по русскому языку (базовый уровень).</w:t>
      </w:r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>Обучение родному  языку  в школе рассматривается не просто как процесс овладения определенной суммой знаний о  русском  языке и системой соответствующих умений и навыков, а как процесс речевого,</w:t>
      </w:r>
      <w:r>
        <w:rPr>
          <w:rFonts w:ascii="Times New Roman" w:hAnsi="Times New Roman"/>
          <w:sz w:val="28"/>
          <w:szCs w:val="28"/>
        </w:rPr>
        <w:t xml:space="preserve"> речемыслительного, духовного развити</w:t>
      </w:r>
      <w:r w:rsidRPr="00CA2E8D">
        <w:rPr>
          <w:rFonts w:ascii="Times New Roman" w:hAnsi="Times New Roman"/>
          <w:sz w:val="28"/>
          <w:szCs w:val="28"/>
        </w:rPr>
        <w:t xml:space="preserve">я школьника. 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выпускника школы практически во всех областях жизни, способствуют его социальной адаптации к изменяющимся условиям современного мира. Как средство познания действительности русский язык обеспечивает развитие интеллектуальных и творческих способностей старшеклассника, развивает его абстрактное мышление, память и воображение, формирует навыки самостоятельной учебной деятельности, </w:t>
      </w:r>
      <w:r w:rsidRPr="00CA2E8D">
        <w:rPr>
          <w:rFonts w:ascii="Times New Roman" w:hAnsi="Times New Roman"/>
          <w:sz w:val="28"/>
          <w:szCs w:val="28"/>
        </w:rPr>
        <w:lastRenderedPageBreak/>
        <w:t>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их усвоения, а в перспективе способствует овладению будущей профессией.</w:t>
      </w:r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 xml:space="preserve">Важной особенностью программы является </w:t>
      </w:r>
      <w:proofErr w:type="spellStart"/>
      <w:r w:rsidRPr="00CA2E8D">
        <w:rPr>
          <w:rFonts w:ascii="Times New Roman" w:hAnsi="Times New Roman"/>
          <w:sz w:val="28"/>
          <w:szCs w:val="28"/>
        </w:rPr>
        <w:t>компетентностный</w:t>
      </w:r>
      <w:proofErr w:type="spellEnd"/>
      <w:r w:rsidRPr="00CA2E8D">
        <w:rPr>
          <w:rFonts w:ascii="Times New Roman" w:hAnsi="Times New Roman"/>
          <w:sz w:val="28"/>
          <w:szCs w:val="28"/>
        </w:rPr>
        <w:t xml:space="preserve"> подход, на основе которого структурировано содержание данной рабочей программы, направленное на развитие и совершенствование коммуникативной, языковой, лингвистической (языковедческой) и </w:t>
      </w:r>
      <w:proofErr w:type="spellStart"/>
      <w:r w:rsidRPr="00CA2E8D">
        <w:rPr>
          <w:rFonts w:ascii="Times New Roman" w:hAnsi="Times New Roman"/>
          <w:sz w:val="28"/>
          <w:szCs w:val="28"/>
        </w:rPr>
        <w:t>культуроведческой</w:t>
      </w:r>
      <w:proofErr w:type="spellEnd"/>
      <w:r w:rsidRPr="00CA2E8D">
        <w:rPr>
          <w:rFonts w:ascii="Times New Roman" w:hAnsi="Times New Roman"/>
          <w:sz w:val="28"/>
          <w:szCs w:val="28"/>
        </w:rPr>
        <w:t xml:space="preserve"> компетенций. В основу  рабочей   программы  положены актуальные в </w:t>
      </w:r>
      <w:r>
        <w:rPr>
          <w:rFonts w:ascii="Times New Roman" w:hAnsi="Times New Roman"/>
          <w:sz w:val="28"/>
          <w:szCs w:val="28"/>
        </w:rPr>
        <w:t xml:space="preserve">настоящее время идеи </w:t>
      </w:r>
      <w:proofErr w:type="gramStart"/>
      <w:r>
        <w:rPr>
          <w:rFonts w:ascii="Times New Roman" w:hAnsi="Times New Roman"/>
          <w:sz w:val="28"/>
          <w:szCs w:val="28"/>
        </w:rPr>
        <w:t>личностно-</w:t>
      </w:r>
      <w:r w:rsidRPr="00CA2E8D">
        <w:rPr>
          <w:rFonts w:ascii="Times New Roman" w:hAnsi="Times New Roman"/>
          <w:sz w:val="28"/>
          <w:szCs w:val="28"/>
        </w:rPr>
        <w:t>ориентированного</w:t>
      </w:r>
      <w:proofErr w:type="gramEnd"/>
      <w:r w:rsidRPr="00CA2E8D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CA2E8D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CA2E8D">
        <w:rPr>
          <w:rFonts w:ascii="Times New Roman" w:hAnsi="Times New Roman"/>
          <w:sz w:val="28"/>
          <w:szCs w:val="28"/>
        </w:rPr>
        <w:t xml:space="preserve"> подходов к обучению  </w:t>
      </w:r>
      <w:r>
        <w:rPr>
          <w:rFonts w:ascii="Times New Roman" w:hAnsi="Times New Roman"/>
          <w:sz w:val="28"/>
          <w:szCs w:val="28"/>
        </w:rPr>
        <w:t>русскому   языку</w:t>
      </w:r>
      <w:r w:rsidRPr="00CA2E8D">
        <w:rPr>
          <w:rFonts w:ascii="Times New Roman" w:hAnsi="Times New Roman"/>
          <w:sz w:val="28"/>
          <w:szCs w:val="28"/>
        </w:rPr>
        <w:t xml:space="preserve">. Особенностью такого обучения является синтез языкового, речемыслительного и духовного развития учащихся старшей школы, установление взаимосвязи между процессами </w:t>
      </w:r>
      <w:r>
        <w:rPr>
          <w:rFonts w:ascii="Times New Roman" w:hAnsi="Times New Roman"/>
          <w:sz w:val="28"/>
          <w:szCs w:val="28"/>
        </w:rPr>
        <w:t>изучения и использования  языка</w:t>
      </w:r>
      <w:r w:rsidRPr="00CA2E8D">
        <w:rPr>
          <w:rFonts w:ascii="Times New Roman" w:hAnsi="Times New Roman"/>
          <w:sz w:val="28"/>
          <w:szCs w:val="28"/>
        </w:rPr>
        <w:t xml:space="preserve">, смещение традиционного акцента на запоминание теоретического материала к осмыслению функционального потенциала языкового явления и овладению навыками уместного использования его в разных ситуациях речевого общения. </w:t>
      </w:r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CA2E8D">
        <w:rPr>
          <w:rFonts w:ascii="Times New Roman" w:hAnsi="Times New Roman"/>
          <w:sz w:val="28"/>
          <w:szCs w:val="28"/>
        </w:rPr>
        <w:t>В соответствии с вышеуказанными подходами содержание представленной  программы  направлено на реализацию единства процесса усвоения основ лингвистики и процесса формирования коммуникативных умений, что предполагает не только усвоение учащимися лингвистических знаний, но и освоение ими элементов современной теории речевого общения с целью формирования у них умений уместного использования языковых средств в разнообразных сферах общения.</w:t>
      </w:r>
      <w:proofErr w:type="gramEnd"/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>Главными в программе являются разделы, в которых рассматриваются стили речи. Особое внимание уделяется научному, публицистическому и художественному стилям. Это диктуется социальной значимостью названных стилей, требованиями, предъявляемыми школе с точки зрения современных задач общества, практическими потребностями, возникающими у учащихся в связи с окончанием школы и вступлением в активную самостоятельную жизнь.</w:t>
      </w:r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 xml:space="preserve">Исключительную важность приобретает не только ознакомление со стилями речи, но и практические навыки. </w:t>
      </w:r>
      <w:proofErr w:type="gramStart"/>
      <w:r w:rsidRPr="00CA2E8D">
        <w:rPr>
          <w:rFonts w:ascii="Times New Roman" w:hAnsi="Times New Roman"/>
          <w:sz w:val="28"/>
          <w:szCs w:val="28"/>
        </w:rPr>
        <w:t>Применительно к научному стилю речи это будут доступн</w:t>
      </w:r>
      <w:r>
        <w:rPr>
          <w:rFonts w:ascii="Times New Roman" w:hAnsi="Times New Roman"/>
          <w:sz w:val="28"/>
          <w:szCs w:val="28"/>
        </w:rPr>
        <w:t>ые для обучающихся  жанры, такие</w:t>
      </w:r>
      <w:r w:rsidRPr="00CA2E8D">
        <w:rPr>
          <w:rFonts w:ascii="Times New Roman" w:hAnsi="Times New Roman"/>
          <w:sz w:val="28"/>
          <w:szCs w:val="28"/>
        </w:rPr>
        <w:t>, как рефераты, статьи, обзоры; к публицистическому стилю – эссе, очерки, доклады; к художественному – создание различных по жанру текстов.</w:t>
      </w:r>
      <w:proofErr w:type="gramEnd"/>
    </w:p>
    <w:p w:rsidR="009C3EA9" w:rsidRPr="00CA2E8D" w:rsidRDefault="009C3EA9" w:rsidP="009C3EA9">
      <w:pPr>
        <w:pStyle w:val="1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t>Изучение стилей речи строится таким образом, что учащиеся постоянно обращаются к общелингвистическим понятиям, категориям: лексическим, словообразовательным, синтаксическим. В программе присутствуют уроки повторения курса русского языка в средней школе.</w:t>
      </w:r>
    </w:p>
    <w:p w:rsidR="009C3EA9" w:rsidRDefault="009C3EA9" w:rsidP="009C3EA9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CA2E8D">
        <w:rPr>
          <w:rFonts w:ascii="Times New Roman" w:hAnsi="Times New Roman"/>
          <w:sz w:val="28"/>
          <w:szCs w:val="28"/>
        </w:rPr>
        <w:lastRenderedPageBreak/>
        <w:t>Приёмы, методы и формы работы определяются  целями и задачами курса и его содержанием. Возрастает роль разнообразных видов самостоятельной работы по составлению планов, тезисов, конспектов, рефератов, докладов и творческих работ.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</w:p>
    <w:p w:rsidR="009C3EA9" w:rsidRPr="00526684" w:rsidRDefault="009C3EA9" w:rsidP="009C3EA9">
      <w:pPr>
        <w:pStyle w:val="1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526684">
        <w:rPr>
          <w:rFonts w:ascii="Times New Roman" w:hAnsi="Times New Roman"/>
          <w:sz w:val="28"/>
          <w:szCs w:val="28"/>
        </w:rPr>
        <w:t xml:space="preserve">Программа детализирует и раскрывает содержание стандарта, определяет общую стратегию обучения, воспитания и </w:t>
      </w:r>
      <w:proofErr w:type="gramStart"/>
      <w:r w:rsidRPr="00526684">
        <w:rPr>
          <w:rFonts w:ascii="Times New Roman" w:hAnsi="Times New Roman"/>
          <w:sz w:val="28"/>
          <w:szCs w:val="28"/>
        </w:rPr>
        <w:t>развития</w:t>
      </w:r>
      <w:proofErr w:type="gramEnd"/>
      <w:r w:rsidRPr="00526684">
        <w:rPr>
          <w:rFonts w:ascii="Times New Roman" w:hAnsi="Times New Roman"/>
          <w:sz w:val="28"/>
          <w:szCs w:val="28"/>
        </w:rPr>
        <w:t xml:space="preserve"> обучающихся средствами учебного предмета в соответствии с целями изучения русского языка.</w:t>
      </w:r>
    </w:p>
    <w:p w:rsidR="009C3EA9" w:rsidRPr="00CA2E8D" w:rsidRDefault="009C3EA9" w:rsidP="009C3EA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 xml:space="preserve">Цель: </w:t>
      </w:r>
      <w:r w:rsidRPr="00CA2E8D">
        <w:rPr>
          <w:sz w:val="28"/>
          <w:szCs w:val="28"/>
        </w:rPr>
        <w:t>формирование личности старшеклассника, имеющего представление о русском языке как духовной, нравственн</w:t>
      </w:r>
      <w:r>
        <w:rPr>
          <w:sz w:val="28"/>
          <w:szCs w:val="28"/>
        </w:rPr>
        <w:t>ой и культурной ценности народа,</w:t>
      </w:r>
      <w:r w:rsidRPr="00CA2E8D">
        <w:rPr>
          <w:sz w:val="28"/>
          <w:szCs w:val="28"/>
        </w:rPr>
        <w:t xml:space="preserve"> способного  к речевому взаимодействию и социальной адаптации.</w:t>
      </w:r>
    </w:p>
    <w:p w:rsidR="009C3EA9" w:rsidRPr="00CA2E8D" w:rsidRDefault="009C3EA9" w:rsidP="009C3EA9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>Задачи: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b/>
          <w:bCs/>
          <w:sz w:val="28"/>
          <w:szCs w:val="28"/>
        </w:rPr>
        <w:t xml:space="preserve">– </w:t>
      </w:r>
      <w:r w:rsidRPr="00CA2E8D">
        <w:rPr>
          <w:sz w:val="28"/>
          <w:szCs w:val="28"/>
        </w:rPr>
        <w:t>углубление знаний о языке как знаковой системе и общественном явлении, его устройстве, развитии и функционировании; о лингвистике как науке и ученых-русистах; овладение основными нормами русского литературного языка, обогащение словарного запаса и грамматического строя речи обучающихся; совершенствование способности к анализу и оценке языковых явлений и фактов, умения пользоваться различными лингвистическими словарями.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– совершенствование владения всеми видами речевой деятельности и культурой устной и письменной речи; умений и навыков использования языка в различных сферах и ситуациях о</w:t>
      </w:r>
      <w:r>
        <w:rPr>
          <w:sz w:val="28"/>
          <w:szCs w:val="28"/>
        </w:rPr>
        <w:t>бщения, соответствующих опыту, и</w:t>
      </w:r>
      <w:r w:rsidRPr="00CA2E8D">
        <w:rPr>
          <w:sz w:val="28"/>
          <w:szCs w:val="28"/>
        </w:rPr>
        <w:t>нтересам, психологическим особенностям обучающихся старшей школы.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b/>
          <w:bCs/>
          <w:i/>
          <w:iCs/>
          <w:sz w:val="28"/>
          <w:szCs w:val="28"/>
        </w:rPr>
        <w:t xml:space="preserve">- </w:t>
      </w:r>
      <w:r w:rsidRPr="00CA2E8D">
        <w:rPr>
          <w:sz w:val="28"/>
          <w:szCs w:val="28"/>
        </w:rPr>
        <w:t>осознание языка как формы выражения культуры, национально-культурной специфики русского языка; расширение знаний о 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- углубление знаний о лингвистике как науке; языке как многофункциональной развивающейся системе; взаимосвязи основных единиц и уровней языка; языковой норме, ее функциях; функционально-стилистической системе русского языка; нормах речевого поведения в различных сферах и ситуациях общения.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-  развитие и совершенствование  навыков самоконтроля, потребности старшеклассников обращаться к разным видам лингвистических словарей и разнообразной справочной литературе для определения языковой нормы, связанной с употреблением в речи того или иного языкового явления.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sz w:val="28"/>
          <w:szCs w:val="28"/>
        </w:rPr>
        <w:t xml:space="preserve">Достижение целей и решение задач осуществляется в процессе совершенствования коммуникативной, языковой, лингвистической (языковедческой), </w:t>
      </w:r>
      <w:proofErr w:type="spellStart"/>
      <w:r w:rsidRPr="00CA2E8D">
        <w:rPr>
          <w:sz w:val="28"/>
          <w:szCs w:val="28"/>
        </w:rPr>
        <w:t>культуроведческой</w:t>
      </w:r>
      <w:proofErr w:type="spellEnd"/>
      <w:r w:rsidRPr="00CA2E8D">
        <w:rPr>
          <w:sz w:val="28"/>
          <w:szCs w:val="28"/>
        </w:rPr>
        <w:t xml:space="preserve"> компетенций.</w:t>
      </w:r>
    </w:p>
    <w:p w:rsidR="009C3EA9" w:rsidRPr="00CA2E8D" w:rsidRDefault="009C3EA9" w:rsidP="009C3EA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Программа составлена в соответствии с объёмом учебного времени, отводимым на изучении русского языка по учебному плану образовательного учреждения</w:t>
      </w:r>
      <w:r>
        <w:rPr>
          <w:sz w:val="28"/>
          <w:szCs w:val="28"/>
        </w:rPr>
        <w:t xml:space="preserve"> </w:t>
      </w:r>
      <w:r w:rsidRPr="00CA2E8D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</w:t>
      </w:r>
      <w:r w:rsidRPr="00CA2E8D">
        <w:rPr>
          <w:sz w:val="28"/>
          <w:szCs w:val="28"/>
        </w:rPr>
        <w:t>68 часов (в том числе на п</w:t>
      </w:r>
      <w:r>
        <w:rPr>
          <w:sz w:val="28"/>
          <w:szCs w:val="28"/>
        </w:rPr>
        <w:t>роведение контрольных работ- 4)</w:t>
      </w:r>
      <w:r w:rsidRPr="00CA2E8D">
        <w:rPr>
          <w:sz w:val="28"/>
          <w:szCs w:val="28"/>
        </w:rPr>
        <w:t>, 2 часа в неделю.</w:t>
      </w:r>
    </w:p>
    <w:p w:rsidR="009C3EA9" w:rsidRPr="007D2FD0" w:rsidRDefault="009C3EA9" w:rsidP="009C3EA9">
      <w:pPr>
        <w:pStyle w:val="maintext"/>
        <w:spacing w:before="0" w:beforeAutospacing="0" w:after="0" w:afterAutospacing="0"/>
        <w:ind w:firstLine="708"/>
        <w:rPr>
          <w:sz w:val="28"/>
          <w:szCs w:val="28"/>
        </w:rPr>
      </w:pPr>
      <w:r w:rsidRPr="007D2FD0">
        <w:rPr>
          <w:sz w:val="28"/>
          <w:szCs w:val="28"/>
        </w:rPr>
        <w:lastRenderedPageBreak/>
        <w:t xml:space="preserve">В связи с подготовкой к ЕГЭ </w:t>
      </w:r>
      <w:r>
        <w:rPr>
          <w:sz w:val="28"/>
          <w:szCs w:val="28"/>
        </w:rPr>
        <w:t xml:space="preserve">в тематическое планирование </w:t>
      </w:r>
      <w:r w:rsidRPr="007D2FD0">
        <w:rPr>
          <w:sz w:val="28"/>
          <w:szCs w:val="28"/>
        </w:rPr>
        <w:t xml:space="preserve"> введены следующие </w:t>
      </w:r>
      <w:r w:rsidRPr="007D2FD0">
        <w:rPr>
          <w:i/>
          <w:sz w:val="28"/>
          <w:szCs w:val="28"/>
        </w:rPr>
        <w:t>изменения:</w:t>
      </w:r>
      <w:r w:rsidRPr="007D2FD0">
        <w:rPr>
          <w:sz w:val="28"/>
          <w:szCs w:val="28"/>
        </w:rPr>
        <w:t xml:space="preserve"> контрольные диктанты заменены на работы формата ЕГЭ. На уроках проводятся разные виды тестирования, разноаспектная работа с текстом.</w:t>
      </w:r>
    </w:p>
    <w:p w:rsidR="009C3EA9" w:rsidRDefault="009C3EA9" w:rsidP="009C3EA9">
      <w:pPr>
        <w:pStyle w:val="a3"/>
        <w:spacing w:before="4"/>
        <w:ind w:right="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C3EA9" w:rsidRPr="007D2FD0" w:rsidRDefault="009C3EA9" w:rsidP="009C3EA9">
      <w:pPr>
        <w:pStyle w:val="a3"/>
        <w:spacing w:before="4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2FD0">
        <w:rPr>
          <w:rFonts w:ascii="Times New Roman" w:hAnsi="Times New Roman" w:cs="Times New Roman"/>
          <w:b/>
          <w:sz w:val="28"/>
          <w:szCs w:val="28"/>
        </w:rPr>
        <w:t>Учебно-тематический план</w:t>
      </w:r>
    </w:p>
    <w:p w:rsidR="009C3EA9" w:rsidRPr="00CA2E8D" w:rsidRDefault="009C3EA9" w:rsidP="009C3EA9">
      <w:pPr>
        <w:pStyle w:val="a3"/>
        <w:spacing w:before="4"/>
        <w:ind w:right="4"/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 xml:space="preserve">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959"/>
        <w:gridCol w:w="6662"/>
        <w:gridCol w:w="1950"/>
      </w:tblGrid>
      <w:tr w:rsidR="009C3EA9" w:rsidTr="00854296">
        <w:tc>
          <w:tcPr>
            <w:tcW w:w="959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 урока</w:t>
            </w:r>
          </w:p>
        </w:tc>
        <w:tc>
          <w:tcPr>
            <w:tcW w:w="6662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  <w:tc>
          <w:tcPr>
            <w:tcW w:w="1950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D2FD0">
              <w:rPr>
                <w:rFonts w:ascii="Times New Roman" w:hAnsi="Times New Roman" w:cs="Times New Roman"/>
                <w:b/>
                <w:sz w:val="28"/>
                <w:szCs w:val="28"/>
              </w:rPr>
              <w:t>Дата</w:t>
            </w:r>
          </w:p>
        </w:tc>
      </w:tr>
      <w:tr w:rsidR="009C3EA9" w:rsidTr="00854296">
        <w:tc>
          <w:tcPr>
            <w:tcW w:w="959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Общие сведения о языке 1 ч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Общие сведения о языке. </w:t>
            </w:r>
            <w:r w:rsidRPr="00CA2E8D">
              <w:rPr>
                <w:sz w:val="28"/>
                <w:szCs w:val="28"/>
              </w:rPr>
              <w:t>Литературный язык и язык художественной литературы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05.09.2016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Функциональные стили речи 5ч+2ч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Научный стиль, сферы его использования, назначение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07.09.2015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Основные признаки научного стиля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12.09.2015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9C3EA9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Разновидности научного стиля. 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Особенности научно - </w:t>
            </w:r>
            <w:proofErr w:type="gramStart"/>
            <w:r w:rsidRPr="00CA2E8D">
              <w:rPr>
                <w:sz w:val="28"/>
                <w:szCs w:val="28"/>
              </w:rPr>
              <w:t>популярного</w:t>
            </w:r>
            <w:proofErr w:type="gramEnd"/>
            <w:r w:rsidRPr="00CA2E8D">
              <w:rPr>
                <w:sz w:val="28"/>
                <w:szCs w:val="28"/>
              </w:rPr>
              <w:t xml:space="preserve"> </w:t>
            </w:r>
            <w:proofErr w:type="spellStart"/>
            <w:r w:rsidRPr="00CA2E8D">
              <w:rPr>
                <w:sz w:val="28"/>
                <w:szCs w:val="28"/>
              </w:rPr>
              <w:t>подстиля</w:t>
            </w:r>
            <w:proofErr w:type="spellEnd"/>
            <w:r w:rsidRPr="00CA2E8D">
              <w:rPr>
                <w:sz w:val="28"/>
                <w:szCs w:val="28"/>
              </w:rPr>
              <w:t xml:space="preserve"> речи. 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14.09.2015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 Семинарское занятие «Основные жанры научного стиля. Виды лингвистических словарей»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19.09.2015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Совершенствование культуры учебно-научного общения в устной и письменной форме</w:t>
            </w:r>
          </w:p>
        </w:tc>
        <w:tc>
          <w:tcPr>
            <w:tcW w:w="1950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21.09.2015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7-8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Сочинение-рассуждение по прочитанному тексту 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  <w:r w:rsidRPr="00AE1597">
              <w:rPr>
                <w:sz w:val="28"/>
                <w:szCs w:val="28"/>
              </w:rPr>
              <w:t>.09.2015</w:t>
            </w:r>
          </w:p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AE1597">
              <w:rPr>
                <w:sz w:val="28"/>
                <w:szCs w:val="28"/>
              </w:rPr>
              <w:t>28.09.2015</w:t>
            </w:r>
          </w:p>
        </w:tc>
      </w:tr>
      <w:tr w:rsidR="009C3EA9" w:rsidTr="00854296">
        <w:tc>
          <w:tcPr>
            <w:tcW w:w="959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Официально-деловой стиль  5</w:t>
            </w:r>
            <w:r>
              <w:rPr>
                <w:b/>
                <w:sz w:val="28"/>
                <w:szCs w:val="28"/>
              </w:rPr>
              <w:t>ч</w:t>
            </w:r>
          </w:p>
        </w:tc>
        <w:tc>
          <w:tcPr>
            <w:tcW w:w="1950" w:type="dxa"/>
          </w:tcPr>
          <w:p w:rsidR="009C3EA9" w:rsidRPr="007D2FD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Официально-деловой стиль, сфера его использования, назначение, основные признаки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AE1597">
              <w:rPr>
                <w:rFonts w:ascii="Times New Roman" w:hAnsi="Times New Roman" w:cs="Times New Roman"/>
                <w:sz w:val="28"/>
                <w:szCs w:val="28"/>
              </w:rPr>
              <w:t>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Семинарское занятие</w:t>
            </w:r>
            <w:r>
              <w:rPr>
                <w:sz w:val="28"/>
                <w:szCs w:val="28"/>
              </w:rPr>
              <w:t xml:space="preserve"> «</w:t>
            </w:r>
            <w:r w:rsidRPr="00CA2E8D">
              <w:rPr>
                <w:sz w:val="28"/>
                <w:szCs w:val="28"/>
              </w:rPr>
              <w:t>Основные жанры официально-делового стиля. Форма и структура делового документа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Совершенствование культуры официально-делового общения в устной и письменной форме. 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Контрольная  работа. Комплексный анализ текста («Вещи и книги», «Экология культуры»)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Анализ контрольной работы 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Публицистический стиль 7ч</w:t>
            </w:r>
            <w:r w:rsidRPr="00CA2E8D">
              <w:rPr>
                <w:b/>
                <w:sz w:val="28"/>
                <w:szCs w:val="28"/>
              </w:rPr>
              <w:t>+2ч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Признаки публицистического стиля. Жанры. Путевой очерк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Портретный очерк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Проблемный очерк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26.10.2015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17-18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Сочинение – рассуждение по прочитанному тексту проблемного характера </w:t>
            </w:r>
          </w:p>
        </w:tc>
        <w:tc>
          <w:tcPr>
            <w:tcW w:w="1950" w:type="dxa"/>
          </w:tcPr>
          <w:p w:rsidR="009C3EA9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01.11.2015</w:t>
            </w:r>
          </w:p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19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Публичное выступление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Овладение культурой публичной речи. Анализ сочинений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lastRenderedPageBreak/>
              <w:t>20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Трудные вопросы орфографии и пунктуации 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Проверочное тестирование (по материалам </w:t>
            </w:r>
            <w:proofErr w:type="spellStart"/>
            <w:r w:rsidRPr="00CA2E8D">
              <w:rPr>
                <w:sz w:val="28"/>
                <w:szCs w:val="28"/>
              </w:rPr>
              <w:t>КИМов</w:t>
            </w:r>
            <w:proofErr w:type="spellEnd"/>
            <w:r w:rsidRPr="00CA2E8D">
              <w:rPr>
                <w:sz w:val="28"/>
                <w:szCs w:val="28"/>
              </w:rPr>
              <w:t xml:space="preserve"> ЕГЭ)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Семинарское занятие « Публицистический стиль» 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Анализ тестов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Язык художественной литературы 10ч</w:t>
            </w:r>
            <w:r w:rsidRPr="00CA2E8D">
              <w:rPr>
                <w:b/>
                <w:sz w:val="28"/>
                <w:szCs w:val="28"/>
              </w:rPr>
              <w:t>+4ч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Язык художественной литературы и его отличия от других разновидностей современного русского языка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Основные признаки художественной речи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30.11.2015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Использование изобразительно-выразительных сре</w:t>
            </w:r>
            <w:proofErr w:type="gramStart"/>
            <w:r w:rsidRPr="00CA2E8D">
              <w:rPr>
                <w:sz w:val="28"/>
                <w:szCs w:val="28"/>
              </w:rPr>
              <w:t>дств в х</w:t>
            </w:r>
            <w:proofErr w:type="gramEnd"/>
            <w:r w:rsidRPr="00CA2E8D">
              <w:rPr>
                <w:sz w:val="28"/>
                <w:szCs w:val="28"/>
              </w:rPr>
              <w:t>удожественной речи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Использование разных стилей </w:t>
            </w:r>
            <w:proofErr w:type="gramStart"/>
            <w:r w:rsidRPr="00CA2E8D">
              <w:rPr>
                <w:sz w:val="28"/>
                <w:szCs w:val="28"/>
              </w:rPr>
              <w:t>в</w:t>
            </w:r>
            <w:proofErr w:type="gramEnd"/>
            <w:r w:rsidRPr="00CA2E8D">
              <w:rPr>
                <w:sz w:val="28"/>
                <w:szCs w:val="28"/>
              </w:rPr>
              <w:t xml:space="preserve"> художественных произведений.  Подготовка к семинару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27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Семинарное занятие «Язык художественной литературы»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28-29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Контрольное сочинение-рассуждение по прочитанно</w:t>
            </w:r>
            <w:r>
              <w:rPr>
                <w:b/>
                <w:sz w:val="28"/>
                <w:szCs w:val="28"/>
              </w:rPr>
              <w:t xml:space="preserve">му тексту </w:t>
            </w:r>
          </w:p>
        </w:tc>
        <w:tc>
          <w:tcPr>
            <w:tcW w:w="1950" w:type="dxa"/>
          </w:tcPr>
          <w:p w:rsidR="009C3EA9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14.12.2015</w:t>
            </w:r>
          </w:p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Культура письменного общения. Анализ сочинения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Комплексный анализ текста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26.12.2015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32-33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Культура работы с текстами разных типов, стилей, жанров</w:t>
            </w:r>
          </w:p>
        </w:tc>
        <w:tc>
          <w:tcPr>
            <w:tcW w:w="1950" w:type="dxa"/>
          </w:tcPr>
          <w:p w:rsidR="009C3EA9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28.12.2015</w:t>
            </w:r>
          </w:p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Тип текста рассуждения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.01.2016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35-36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Сочинение – рассуждение проблемного характера.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Написание сочинения</w:t>
            </w:r>
            <w:r>
              <w:rPr>
                <w:sz w:val="28"/>
                <w:szCs w:val="28"/>
              </w:rPr>
              <w:t>-рассуждения</w:t>
            </w:r>
            <w:r w:rsidRPr="00CA2E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</w:tcPr>
          <w:p w:rsidR="009C3EA9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18.01.2016</w:t>
            </w:r>
          </w:p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.01.2016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Разделы русской орфографии и основные принципы написания слов 10ч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37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Правописание корней разных частей речи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25.01.2016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38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Правописание приставок разных частей речи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30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.01.2016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39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Правописание суффиксов разных частей речи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40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Правописание окончаний разных частей речи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.02.2016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41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Проверочная работа по теме «Правописание суффиксов, приставок, окончаний»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42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Слитное, раздельное, дефисное написание слов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.02.2016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43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Трудные случаи написания Н и НН в разных частях речи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44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 xml:space="preserve"> </w:t>
            </w:r>
            <w:r w:rsidRPr="00CA2E8D">
              <w:rPr>
                <w:sz w:val="28"/>
                <w:szCs w:val="28"/>
              </w:rPr>
              <w:t>Проверочная работа по теме «Орфография»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.02.2016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45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Трудные случаи написания НЕ и НИ с разными частями речи</w:t>
            </w:r>
            <w:r>
              <w:rPr>
                <w:sz w:val="28"/>
                <w:szCs w:val="28"/>
              </w:rPr>
              <w:t xml:space="preserve">. </w:t>
            </w:r>
            <w:r w:rsidRPr="00CA2E8D">
              <w:rPr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spellEnd"/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.02.2016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46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Контрольная работа</w:t>
            </w:r>
            <w:r w:rsidRPr="00CA2E8D">
              <w:rPr>
                <w:sz w:val="28"/>
                <w:szCs w:val="28"/>
              </w:rPr>
              <w:t xml:space="preserve">. </w:t>
            </w:r>
            <w:r w:rsidRPr="00CA2E8D">
              <w:rPr>
                <w:b/>
                <w:sz w:val="28"/>
                <w:szCs w:val="28"/>
              </w:rPr>
              <w:t xml:space="preserve">Пробный ЕГЭ.  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.02.2016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Синтаксис и пунктуация 12ч</w:t>
            </w:r>
            <w:r w:rsidRPr="00CA2E8D">
              <w:rPr>
                <w:b/>
                <w:sz w:val="28"/>
                <w:szCs w:val="28"/>
              </w:rPr>
              <w:t>+2ч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47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Анализ контрольной работы</w:t>
            </w:r>
            <w:r>
              <w:rPr>
                <w:sz w:val="28"/>
                <w:szCs w:val="28"/>
              </w:rPr>
              <w:t xml:space="preserve">. </w:t>
            </w:r>
            <w:r w:rsidRPr="00CA2E8D">
              <w:rPr>
                <w:sz w:val="28"/>
                <w:szCs w:val="28"/>
              </w:rPr>
              <w:t xml:space="preserve"> Осложненное предложение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48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Односоставные и двусоставные предложения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06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7E364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Однородные и неоднородные определения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09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Тире между подлежащим и сказуемым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lastRenderedPageBreak/>
              <w:t>51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Проверочная работа «</w:t>
            </w:r>
            <w:r w:rsidRPr="00CA2E8D">
              <w:rPr>
                <w:sz w:val="28"/>
                <w:szCs w:val="28"/>
              </w:rPr>
              <w:t>Синтаксис и пунктуация»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Синтаксическая синонимия. Обособленные члены предложения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.03.2016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Сочинение-</w:t>
            </w:r>
            <w:r>
              <w:rPr>
                <w:sz w:val="28"/>
                <w:szCs w:val="28"/>
              </w:rPr>
              <w:t>рассуждение на тему</w:t>
            </w:r>
            <w:r w:rsidRPr="00CA2E8D">
              <w:rPr>
                <w:sz w:val="28"/>
                <w:szCs w:val="28"/>
              </w:rPr>
              <w:t xml:space="preserve"> толерантности 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Сочинение-рассуждение на тему человеческой сущности 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Пунктуация как система правил правописания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Анализ </w:t>
            </w:r>
            <w:r>
              <w:rPr>
                <w:sz w:val="28"/>
                <w:szCs w:val="28"/>
              </w:rPr>
              <w:t>сочинений-рассуждений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05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Одиночные и парные знаки препинания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57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Вариативность постановки знаков препинания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Подготовка к контрольной работе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58-60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 xml:space="preserve">Контрольная работа. Пробный ЕГЭ  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CA2E8D" w:rsidRDefault="009C3EA9" w:rsidP="0085429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>Повторение 8ч</w:t>
            </w:r>
          </w:p>
        </w:tc>
        <w:tc>
          <w:tcPr>
            <w:tcW w:w="1950" w:type="dxa"/>
          </w:tcPr>
          <w:p w:rsidR="009C3EA9" w:rsidRPr="00AE1597" w:rsidRDefault="009C3EA9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61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Орфоэпические нормы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62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Фонетический анализ слова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.04.2016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63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Лексические нормы</w:t>
            </w:r>
          </w:p>
        </w:tc>
        <w:tc>
          <w:tcPr>
            <w:tcW w:w="1950" w:type="dxa"/>
          </w:tcPr>
          <w:p w:rsidR="009C3EA9" w:rsidRPr="00AE1597" w:rsidRDefault="00176901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64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Морфологические нормы</w:t>
            </w:r>
          </w:p>
        </w:tc>
        <w:tc>
          <w:tcPr>
            <w:tcW w:w="1950" w:type="dxa"/>
          </w:tcPr>
          <w:p w:rsidR="009C3EA9" w:rsidRPr="00AE1597" w:rsidRDefault="007A1BAD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03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.05.2016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65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Словообразовательный анализ слов</w:t>
            </w:r>
          </w:p>
        </w:tc>
        <w:tc>
          <w:tcPr>
            <w:tcW w:w="1950" w:type="dxa"/>
          </w:tcPr>
          <w:p w:rsidR="009C3EA9" w:rsidRPr="00AE1597" w:rsidRDefault="007A1BAD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.05.2016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66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 xml:space="preserve">Проверочная работа по теме  «Повторение». Подготовка </w:t>
            </w:r>
            <w:r>
              <w:rPr>
                <w:sz w:val="28"/>
                <w:szCs w:val="28"/>
              </w:rPr>
              <w:t xml:space="preserve">к </w:t>
            </w:r>
            <w:r w:rsidRPr="00CA2E8D">
              <w:rPr>
                <w:sz w:val="28"/>
                <w:szCs w:val="28"/>
              </w:rPr>
              <w:t>контрольной работе.</w:t>
            </w:r>
          </w:p>
        </w:tc>
        <w:tc>
          <w:tcPr>
            <w:tcW w:w="1950" w:type="dxa"/>
          </w:tcPr>
          <w:p w:rsidR="009C3EA9" w:rsidRPr="00AE1597" w:rsidRDefault="007A1BAD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.05.2016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 w:rsidRPr="007E3640">
              <w:rPr>
                <w:sz w:val="28"/>
                <w:szCs w:val="28"/>
              </w:rPr>
              <w:t>67</w:t>
            </w:r>
          </w:p>
        </w:tc>
        <w:tc>
          <w:tcPr>
            <w:tcW w:w="6662" w:type="dxa"/>
          </w:tcPr>
          <w:p w:rsidR="009C3EA9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b/>
                <w:sz w:val="28"/>
                <w:szCs w:val="28"/>
              </w:rPr>
              <w:t xml:space="preserve">Контрольная работа.  Тестирование по теме </w:t>
            </w:r>
          </w:p>
          <w:p w:rsidR="009C3EA9" w:rsidRPr="00CA2E8D" w:rsidRDefault="009C3EA9" w:rsidP="00854296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</w:t>
            </w:r>
            <w:r w:rsidRPr="00CA2E8D">
              <w:rPr>
                <w:b/>
                <w:sz w:val="28"/>
                <w:szCs w:val="28"/>
              </w:rPr>
              <w:t xml:space="preserve">Повторение </w:t>
            </w:r>
            <w:proofErr w:type="gramStart"/>
            <w:r w:rsidRPr="00CA2E8D">
              <w:rPr>
                <w:b/>
                <w:sz w:val="28"/>
                <w:szCs w:val="28"/>
              </w:rPr>
              <w:t>изученного</w:t>
            </w:r>
            <w:proofErr w:type="gramEnd"/>
            <w:r w:rsidRPr="00CA2E8D">
              <w:rPr>
                <w:b/>
                <w:sz w:val="28"/>
                <w:szCs w:val="28"/>
              </w:rPr>
              <w:t>»</w:t>
            </w:r>
            <w:r w:rsidRPr="00CA2E8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50" w:type="dxa"/>
          </w:tcPr>
          <w:p w:rsidR="009C3EA9" w:rsidRPr="00AE1597" w:rsidRDefault="007A1BAD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.05.2016</w:t>
            </w:r>
          </w:p>
        </w:tc>
      </w:tr>
      <w:tr w:rsidR="009C3EA9" w:rsidTr="00854296">
        <w:tc>
          <w:tcPr>
            <w:tcW w:w="959" w:type="dxa"/>
          </w:tcPr>
          <w:p w:rsidR="009C3EA9" w:rsidRPr="007E3640" w:rsidRDefault="009C3EA9" w:rsidP="0085429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6662" w:type="dxa"/>
          </w:tcPr>
          <w:p w:rsidR="009C3EA9" w:rsidRPr="00CA2E8D" w:rsidRDefault="009C3EA9" w:rsidP="00854296">
            <w:pPr>
              <w:rPr>
                <w:b/>
                <w:sz w:val="28"/>
                <w:szCs w:val="28"/>
              </w:rPr>
            </w:pPr>
            <w:r w:rsidRPr="00CA2E8D">
              <w:rPr>
                <w:sz w:val="28"/>
                <w:szCs w:val="28"/>
              </w:rPr>
              <w:t>Комплексный анализ текста. Итоговый урок.</w:t>
            </w:r>
          </w:p>
        </w:tc>
        <w:tc>
          <w:tcPr>
            <w:tcW w:w="1950" w:type="dxa"/>
          </w:tcPr>
          <w:p w:rsidR="009C3EA9" w:rsidRPr="00AE1597" w:rsidRDefault="007A1BAD" w:rsidP="00854296">
            <w:pPr>
              <w:pStyle w:val="a3"/>
              <w:spacing w:before="4"/>
              <w:ind w:right="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proofErr w:type="spellEnd"/>
            <w:r w:rsidR="009C3EA9">
              <w:rPr>
                <w:rFonts w:ascii="Times New Roman" w:hAnsi="Times New Roman" w:cs="Times New Roman"/>
                <w:sz w:val="28"/>
                <w:szCs w:val="28"/>
              </w:rPr>
              <w:t>.05.2016</w:t>
            </w:r>
          </w:p>
        </w:tc>
      </w:tr>
    </w:tbl>
    <w:p w:rsidR="009C3EA9" w:rsidRDefault="009C3EA9" w:rsidP="009C3EA9">
      <w:pPr>
        <w:pStyle w:val="a3"/>
        <w:spacing w:before="4"/>
        <w:ind w:right="4"/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 xml:space="preserve">                   </w:t>
      </w:r>
    </w:p>
    <w:p w:rsidR="009C3EA9" w:rsidRDefault="009C3EA9" w:rsidP="009C3EA9">
      <w:pPr>
        <w:pStyle w:val="a3"/>
        <w:spacing w:before="4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3EA9" w:rsidRPr="007E3640" w:rsidRDefault="009C3EA9" w:rsidP="009C3EA9">
      <w:pPr>
        <w:pStyle w:val="a3"/>
        <w:spacing w:before="4"/>
        <w:ind w:right="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Содержание курса</w:t>
      </w:r>
    </w:p>
    <w:p w:rsidR="009C3EA9" w:rsidRPr="00CA2E8D" w:rsidRDefault="009C3EA9" w:rsidP="009C3EA9">
      <w:pPr>
        <w:jc w:val="both"/>
        <w:rPr>
          <w:sz w:val="28"/>
          <w:szCs w:val="28"/>
        </w:rPr>
      </w:pPr>
      <w:r w:rsidRPr="00CA2E8D">
        <w:rPr>
          <w:b/>
          <w:sz w:val="28"/>
          <w:szCs w:val="28"/>
        </w:rPr>
        <w:t>Общие сведения о языке 1 ч</w:t>
      </w:r>
    </w:p>
    <w:p w:rsidR="009C3EA9" w:rsidRPr="00CA2E8D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Литературный язык и язык художественной литературы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>Функциональные стили речи 5ч+2ч</w:t>
      </w:r>
    </w:p>
    <w:p w:rsidR="009C3EA9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Научный стиль, сферы его использования, назначение. Основные признаки научного стиля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 xml:space="preserve">Разновидности научного стиля. Особенности научно </w:t>
      </w:r>
      <w:r>
        <w:rPr>
          <w:sz w:val="28"/>
          <w:szCs w:val="28"/>
        </w:rPr>
        <w:t>–</w:t>
      </w:r>
      <w:r w:rsidRPr="00CA2E8D">
        <w:rPr>
          <w:sz w:val="28"/>
          <w:szCs w:val="28"/>
        </w:rPr>
        <w:t xml:space="preserve"> </w:t>
      </w:r>
      <w:proofErr w:type="gramStart"/>
      <w:r w:rsidRPr="00CA2E8D">
        <w:rPr>
          <w:sz w:val="28"/>
          <w:szCs w:val="28"/>
        </w:rPr>
        <w:t>популярного</w:t>
      </w:r>
      <w:proofErr w:type="gramEnd"/>
      <w:r w:rsidRPr="00CA2E8D">
        <w:rPr>
          <w:sz w:val="28"/>
          <w:szCs w:val="28"/>
        </w:rPr>
        <w:t xml:space="preserve"> </w:t>
      </w:r>
      <w:proofErr w:type="spellStart"/>
      <w:r w:rsidRPr="00CA2E8D">
        <w:rPr>
          <w:sz w:val="28"/>
          <w:szCs w:val="28"/>
        </w:rPr>
        <w:t>подстиля</w:t>
      </w:r>
      <w:proofErr w:type="spellEnd"/>
      <w:r w:rsidRPr="00CA2E8D">
        <w:rPr>
          <w:sz w:val="28"/>
          <w:szCs w:val="28"/>
        </w:rPr>
        <w:t xml:space="preserve"> речи.</w:t>
      </w:r>
      <w:r>
        <w:rPr>
          <w:sz w:val="28"/>
          <w:szCs w:val="28"/>
        </w:rPr>
        <w:t xml:space="preserve"> </w:t>
      </w:r>
      <w:r w:rsidRPr="00CA2E8D">
        <w:rPr>
          <w:sz w:val="28"/>
          <w:szCs w:val="28"/>
        </w:rPr>
        <w:t>Основные жанры научного стиля. Виды лингвистических словарей</w:t>
      </w:r>
      <w:r>
        <w:rPr>
          <w:sz w:val="28"/>
          <w:szCs w:val="28"/>
        </w:rPr>
        <w:t>.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b/>
          <w:sz w:val="28"/>
          <w:szCs w:val="28"/>
        </w:rPr>
        <w:t>Официально-деловой стиль  5ч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Официально-деловой стиль, сфера его использования, назначение, основные признаки</w:t>
      </w:r>
      <w:r>
        <w:rPr>
          <w:sz w:val="28"/>
          <w:szCs w:val="28"/>
        </w:rPr>
        <w:t xml:space="preserve">. </w:t>
      </w:r>
    </w:p>
    <w:p w:rsidR="009C3EA9" w:rsidRPr="00CA2E8D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Основные жанры официально-делового стиля. Форма и структура делового документа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Публицистический стиль 7ч</w:t>
      </w:r>
      <w:r w:rsidRPr="00CA2E8D">
        <w:rPr>
          <w:b/>
          <w:sz w:val="28"/>
          <w:szCs w:val="28"/>
        </w:rPr>
        <w:t>+2ч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Признаки публицистического стиля. Жанры. Путевой очерк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Портретный очерк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Проблемный очерк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Публичное выступление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Овладение культурой публичной речи. Трудные вопросы орфографии и пунктуации</w:t>
      </w:r>
      <w:r>
        <w:rPr>
          <w:sz w:val="28"/>
          <w:szCs w:val="28"/>
        </w:rPr>
        <w:t xml:space="preserve">. </w:t>
      </w:r>
    </w:p>
    <w:p w:rsidR="009C3EA9" w:rsidRDefault="009C3EA9" w:rsidP="009C3EA9">
      <w:pPr>
        <w:pStyle w:val="a3"/>
        <w:spacing w:before="4"/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E24E96">
        <w:rPr>
          <w:rFonts w:ascii="Times New Roman" w:hAnsi="Times New Roman" w:cs="Times New Roman"/>
          <w:sz w:val="28"/>
          <w:szCs w:val="28"/>
        </w:rPr>
        <w:t>Анализ тестов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b/>
          <w:sz w:val="28"/>
          <w:szCs w:val="28"/>
        </w:rPr>
        <w:lastRenderedPageBreak/>
        <w:t xml:space="preserve">Язык художественной </w:t>
      </w:r>
      <w:r>
        <w:rPr>
          <w:b/>
          <w:sz w:val="28"/>
          <w:szCs w:val="28"/>
        </w:rPr>
        <w:t>литературы 10ч+4</w:t>
      </w:r>
      <w:r w:rsidRPr="00CA2E8D">
        <w:rPr>
          <w:b/>
          <w:sz w:val="28"/>
          <w:szCs w:val="28"/>
        </w:rPr>
        <w:t>ч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Язык художественной литературы и его отличия от других разновидностей современного русского языка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Основные признаки художественной речи</w:t>
      </w:r>
      <w:r>
        <w:rPr>
          <w:sz w:val="28"/>
          <w:szCs w:val="28"/>
        </w:rPr>
        <w:t>.</w:t>
      </w:r>
    </w:p>
    <w:p w:rsidR="009C3EA9" w:rsidRPr="00CA2E8D" w:rsidRDefault="009C3EA9" w:rsidP="009C3EA9">
      <w:pPr>
        <w:framePr w:hSpace="180" w:wrap="around" w:vAnchor="text" w:hAnchor="margin" w:xAlign="center" w:y="200"/>
        <w:jc w:val="both"/>
        <w:rPr>
          <w:sz w:val="28"/>
          <w:szCs w:val="28"/>
        </w:rPr>
      </w:pPr>
      <w:r w:rsidRPr="00CA2E8D">
        <w:rPr>
          <w:sz w:val="28"/>
          <w:szCs w:val="28"/>
        </w:rPr>
        <w:t>Использование изобразительно-выразительных сре</w:t>
      </w:r>
      <w:proofErr w:type="gramStart"/>
      <w:r w:rsidRPr="00CA2E8D">
        <w:rPr>
          <w:sz w:val="28"/>
          <w:szCs w:val="28"/>
        </w:rPr>
        <w:t>дств в х</w:t>
      </w:r>
      <w:proofErr w:type="gramEnd"/>
      <w:r w:rsidRPr="00CA2E8D">
        <w:rPr>
          <w:sz w:val="28"/>
          <w:szCs w:val="28"/>
        </w:rPr>
        <w:t>удожественной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 xml:space="preserve">Использование разных стилей </w:t>
      </w:r>
      <w:proofErr w:type="gramStart"/>
      <w:r w:rsidRPr="00CA2E8D">
        <w:rPr>
          <w:sz w:val="28"/>
          <w:szCs w:val="28"/>
        </w:rPr>
        <w:t>в</w:t>
      </w:r>
      <w:proofErr w:type="gramEnd"/>
      <w:r w:rsidRPr="00CA2E8D">
        <w:rPr>
          <w:sz w:val="28"/>
          <w:szCs w:val="28"/>
        </w:rPr>
        <w:t xml:space="preserve"> художественных произведений.  Подготовка к семинару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Культура письменного общения.</w:t>
      </w:r>
      <w:r>
        <w:rPr>
          <w:sz w:val="28"/>
          <w:szCs w:val="28"/>
        </w:rPr>
        <w:t xml:space="preserve"> </w:t>
      </w:r>
      <w:r w:rsidRPr="00CA2E8D">
        <w:rPr>
          <w:sz w:val="28"/>
          <w:szCs w:val="28"/>
        </w:rPr>
        <w:t>Культура работы с текстами разных типов, стилей, жанров</w:t>
      </w:r>
      <w:r>
        <w:rPr>
          <w:sz w:val="28"/>
          <w:szCs w:val="28"/>
        </w:rPr>
        <w:t xml:space="preserve">. </w:t>
      </w:r>
    </w:p>
    <w:p w:rsidR="009C3EA9" w:rsidRDefault="009C3EA9" w:rsidP="009C3EA9">
      <w:pPr>
        <w:pStyle w:val="a3"/>
        <w:spacing w:before="4"/>
        <w:ind w:right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 текста-</w:t>
      </w:r>
      <w:r w:rsidRPr="00E24E96">
        <w:rPr>
          <w:rFonts w:ascii="Times New Roman" w:hAnsi="Times New Roman" w:cs="Times New Roman"/>
          <w:sz w:val="28"/>
          <w:szCs w:val="28"/>
        </w:rPr>
        <w:t>рассуждения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>Разделы русской орфографии и основные принципы написания слов 10ч</w:t>
      </w:r>
    </w:p>
    <w:p w:rsidR="009C3EA9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Правописание корней разных частей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Правописание приставок разных частей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Правописание суффиксов разных частей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Правописание окончаний разных частей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Слитное, раздельное, дефисное написание слов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Трудные случаи написания Н и НН в разных частях речи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Трудные случаи написания НЕ и НИ с разными частями речи</w:t>
      </w:r>
      <w:r>
        <w:rPr>
          <w:sz w:val="28"/>
          <w:szCs w:val="28"/>
        </w:rPr>
        <w:t>.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Синтаксис и пунктуация 12ч</w:t>
      </w:r>
      <w:r w:rsidRPr="00CA2E8D">
        <w:rPr>
          <w:b/>
          <w:sz w:val="28"/>
          <w:szCs w:val="28"/>
        </w:rPr>
        <w:t>+2ч</w:t>
      </w:r>
    </w:p>
    <w:p w:rsidR="009C3EA9" w:rsidRPr="00CA2E8D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Осложненное предложение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Односоставные и двусоставные предложения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Однородные и неоднородные определения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Тире между подлежащим и сказуемым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Синтаксическая синонимия. Обособленные члены предложения</w:t>
      </w:r>
    </w:p>
    <w:p w:rsidR="009C3EA9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Пунктуация как система правил правописания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Одиночные и парные знаки препинания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Вариативность постановки знаков препинания</w:t>
      </w:r>
      <w:r>
        <w:rPr>
          <w:sz w:val="28"/>
          <w:szCs w:val="28"/>
        </w:rPr>
        <w:t>.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  <w:r w:rsidRPr="00CA2E8D">
        <w:rPr>
          <w:b/>
          <w:sz w:val="28"/>
          <w:szCs w:val="28"/>
        </w:rPr>
        <w:t>Повторение 8ч</w:t>
      </w:r>
    </w:p>
    <w:p w:rsidR="009C3EA9" w:rsidRPr="00A04C55" w:rsidRDefault="009C3EA9" w:rsidP="009C3EA9">
      <w:pPr>
        <w:jc w:val="both"/>
        <w:rPr>
          <w:sz w:val="28"/>
          <w:szCs w:val="28"/>
        </w:rPr>
      </w:pPr>
      <w:r w:rsidRPr="00CA2E8D">
        <w:rPr>
          <w:sz w:val="28"/>
          <w:szCs w:val="28"/>
        </w:rPr>
        <w:t>Орфоэпические нормы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Фонетический анализ слова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Лексические нормы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Морфологические нормы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Словообразовательный анализ слов</w:t>
      </w:r>
      <w:r>
        <w:rPr>
          <w:sz w:val="28"/>
          <w:szCs w:val="28"/>
        </w:rPr>
        <w:t xml:space="preserve">. </w:t>
      </w:r>
      <w:r w:rsidRPr="00CA2E8D">
        <w:rPr>
          <w:sz w:val="28"/>
          <w:szCs w:val="28"/>
        </w:rPr>
        <w:t>Комплексный анализ текста.</w:t>
      </w:r>
    </w:p>
    <w:p w:rsidR="009C3EA9" w:rsidRPr="00A04C55" w:rsidRDefault="009C3EA9" w:rsidP="009C3EA9">
      <w:pPr>
        <w:jc w:val="both"/>
        <w:rPr>
          <w:b/>
          <w:caps/>
          <w:sz w:val="28"/>
          <w:szCs w:val="28"/>
        </w:rPr>
      </w:pPr>
    </w:p>
    <w:p w:rsidR="009C3EA9" w:rsidRPr="00A25F8E" w:rsidRDefault="009C3EA9" w:rsidP="009C3EA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уровню подготовки выпускников, обучающихся по данной программе</w:t>
      </w:r>
    </w:p>
    <w:p w:rsidR="009C3EA9" w:rsidRPr="00CA2E8D" w:rsidRDefault="009C3EA9" w:rsidP="009C3EA9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bidi="he-IL"/>
        </w:rPr>
        <w:t xml:space="preserve"> </w:t>
      </w:r>
      <w:r w:rsidRPr="00CA2E8D">
        <w:rPr>
          <w:b/>
          <w:sz w:val="28"/>
          <w:szCs w:val="28"/>
          <w:lang w:bidi="he-IL"/>
        </w:rPr>
        <w:t xml:space="preserve"> В результате</w:t>
      </w:r>
      <w:r w:rsidRPr="00CA2E8D">
        <w:rPr>
          <w:sz w:val="28"/>
          <w:szCs w:val="28"/>
          <w:lang w:bidi="he-IL"/>
        </w:rPr>
        <w:t xml:space="preserve"> </w:t>
      </w:r>
      <w:r w:rsidRPr="00CA2E8D">
        <w:rPr>
          <w:b/>
          <w:sz w:val="28"/>
          <w:szCs w:val="28"/>
          <w:lang w:bidi="he-IL"/>
        </w:rPr>
        <w:t>изучения русского языка ученик должен</w:t>
      </w:r>
      <w:r w:rsidRPr="00CA2E8D">
        <w:rPr>
          <w:sz w:val="28"/>
          <w:szCs w:val="28"/>
          <w:lang w:bidi="he-IL"/>
        </w:rPr>
        <w:t xml:space="preserve"> </w:t>
      </w:r>
      <w:proofErr w:type="spellStart"/>
      <w:r w:rsidRPr="00CA2E8D">
        <w:rPr>
          <w:b/>
          <w:w w:val="108"/>
          <w:sz w:val="28"/>
          <w:szCs w:val="28"/>
          <w:lang w:bidi="he-IL"/>
        </w:rPr>
        <w:t>знать\понимать</w:t>
      </w:r>
      <w:proofErr w:type="spellEnd"/>
      <w:r w:rsidRPr="00CA2E8D">
        <w:rPr>
          <w:b/>
          <w:w w:val="108"/>
          <w:sz w:val="28"/>
          <w:szCs w:val="28"/>
          <w:lang w:bidi="he-IL"/>
        </w:rPr>
        <w:t>: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связь языка и истории, культуры русского и других народов; </w:t>
      </w:r>
    </w:p>
    <w:p w:rsidR="009C3EA9" w:rsidRPr="00CA2E8D" w:rsidRDefault="009C3EA9" w:rsidP="009C3EA9">
      <w:pPr>
        <w:pStyle w:val="a3"/>
        <w:spacing w:before="9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смысл понятий: речевая ситуация и ее компоненты, литературный язык, языковая норма, культура речи; 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основные единицы и уровни языка, их признаки и взаимосвязь; </w:t>
      </w:r>
    </w:p>
    <w:p w:rsidR="009C3EA9" w:rsidRPr="00CA2E8D" w:rsidRDefault="009C3EA9" w:rsidP="009C3EA9">
      <w:pPr>
        <w:pStyle w:val="a3"/>
        <w:spacing w:before="4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gramStart"/>
      <w:r w:rsidRPr="00CA2E8D">
        <w:rPr>
          <w:rFonts w:ascii="Times New Roman" w:hAnsi="Times New Roman" w:cs="Times New Roman"/>
          <w:sz w:val="28"/>
          <w:szCs w:val="28"/>
          <w:lang w:bidi="he-IL"/>
        </w:rPr>
        <w:t>-   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но-культурной, учебно-научной, официально-деловой сферах общения; </w:t>
      </w:r>
      <w:proofErr w:type="gramEnd"/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w w:val="108"/>
          <w:sz w:val="28"/>
          <w:szCs w:val="28"/>
          <w:lang w:bidi="he-IL"/>
        </w:rPr>
      </w:pPr>
      <w:r w:rsidRPr="00A04C55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  </w:t>
      </w:r>
      <w:r w:rsidRPr="00CA2E8D">
        <w:rPr>
          <w:rFonts w:ascii="Times New Roman" w:hAnsi="Times New Roman" w:cs="Times New Roman"/>
          <w:b/>
          <w:w w:val="108"/>
          <w:sz w:val="28"/>
          <w:szCs w:val="28"/>
          <w:lang w:bidi="he-IL"/>
        </w:rPr>
        <w:t xml:space="preserve"> Уметь:</w:t>
      </w:r>
      <w:r w:rsidRPr="00CA2E8D">
        <w:rPr>
          <w:rFonts w:ascii="Times New Roman" w:hAnsi="Times New Roman" w:cs="Times New Roman"/>
          <w:w w:val="108"/>
          <w:sz w:val="28"/>
          <w:szCs w:val="28"/>
          <w:lang w:bidi="he-IL"/>
        </w:rPr>
        <w:t xml:space="preserve"> </w:t>
      </w:r>
    </w:p>
    <w:p w:rsidR="009C3EA9" w:rsidRPr="00CA2E8D" w:rsidRDefault="009C3EA9" w:rsidP="009C3EA9">
      <w:pPr>
        <w:pStyle w:val="a3"/>
        <w:spacing w:before="4"/>
        <w:ind w:right="19" w:firstLine="709"/>
        <w:jc w:val="both"/>
        <w:rPr>
          <w:rFonts w:ascii="Times New Roman" w:hAnsi="Times New Roman" w:cs="Times New Roman"/>
          <w:i/>
          <w:iCs/>
          <w:w w:val="108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  <w:lang w:bidi="he-IL"/>
        </w:rPr>
        <w:t xml:space="preserve">информационно-смысловая переработка текста в процессе чтения и </w:t>
      </w:r>
      <w:proofErr w:type="spellStart"/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  <w:lang w:bidi="he-IL"/>
        </w:rPr>
        <w:t>аудирования</w:t>
      </w:r>
      <w:proofErr w:type="spellEnd"/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  <w:lang w:bidi="he-IL"/>
        </w:rPr>
        <w:t xml:space="preserve">: </w:t>
      </w:r>
    </w:p>
    <w:p w:rsidR="009C3EA9" w:rsidRPr="00CA2E8D" w:rsidRDefault="009C3EA9" w:rsidP="009C3EA9">
      <w:pPr>
        <w:pStyle w:val="a3"/>
        <w:spacing w:before="24"/>
        <w:ind w:right="28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адекватно воспринимать информацию и понимать читаемый и </w:t>
      </w:r>
      <w:proofErr w:type="spellStart"/>
      <w:r w:rsidRPr="00CA2E8D">
        <w:rPr>
          <w:rFonts w:ascii="Times New Roman" w:hAnsi="Times New Roman" w:cs="Times New Roman"/>
          <w:sz w:val="28"/>
          <w:szCs w:val="28"/>
          <w:lang w:bidi="he-IL"/>
        </w:rPr>
        <w:t>аудируемый</w:t>
      </w:r>
      <w:proofErr w:type="spellEnd"/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 текст, комментировать и оценивать информацию исходного текста, определять позицию автора; </w:t>
      </w:r>
    </w:p>
    <w:p w:rsidR="009C3EA9" w:rsidRPr="00CA2E8D" w:rsidRDefault="009C3EA9" w:rsidP="009C3EA9">
      <w:pPr>
        <w:pStyle w:val="a3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использовать основные виды чтения (просмотровое, ознакомительно-изучающее, ознакомительно-реферативное, сканирование и др.) в 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lastRenderedPageBreak/>
        <w:t xml:space="preserve">зависимости от коммуникативной задачи; </w:t>
      </w:r>
    </w:p>
    <w:p w:rsidR="009C3EA9" w:rsidRPr="00CA2E8D" w:rsidRDefault="009C3EA9" w:rsidP="009C3EA9">
      <w:pPr>
        <w:pStyle w:val="a3"/>
        <w:spacing w:before="24"/>
        <w:ind w:right="28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>-   осознавать коммуникативную цель слушания текста и в соответствии с этим органи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зовывать процесс </w:t>
      </w:r>
      <w:proofErr w:type="spellStart"/>
      <w:r w:rsidRPr="00CA2E8D">
        <w:rPr>
          <w:rFonts w:ascii="Times New Roman" w:hAnsi="Times New Roman" w:cs="Times New Roman"/>
          <w:sz w:val="28"/>
          <w:szCs w:val="28"/>
          <w:lang w:bidi="he-IL"/>
        </w:rPr>
        <w:t>аудирования</w:t>
      </w:r>
      <w:proofErr w:type="spellEnd"/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; </w:t>
      </w:r>
    </w:p>
    <w:p w:rsidR="009C3EA9" w:rsidRPr="00CA2E8D" w:rsidRDefault="009C3EA9" w:rsidP="009C3EA9">
      <w:pPr>
        <w:pStyle w:val="a3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>-   осознавать языковые, графические особенности текста, трудности его воспри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softHyphen/>
        <w:t>ятия и самостоятельно организовывать процесс чтения в зависимости от коммуника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тивной задачи; </w:t>
      </w:r>
    </w:p>
    <w:p w:rsidR="009C3EA9" w:rsidRPr="00CA2E8D" w:rsidRDefault="009C3EA9" w:rsidP="009C3EA9">
      <w:pPr>
        <w:pStyle w:val="a3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>-   извлекать необходимую информацию из различных источников: учебно-научных тек</w:t>
      </w:r>
      <w:r w:rsidRPr="00CA2E8D">
        <w:rPr>
          <w:rFonts w:ascii="Times New Roman" w:hAnsi="Times New Roman" w:cs="Times New Roman"/>
          <w:sz w:val="28"/>
          <w:szCs w:val="28"/>
          <w:lang w:bidi="he-IL"/>
        </w:rPr>
        <w:softHyphen/>
        <w:t xml:space="preserve">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9C3EA9" w:rsidRPr="00CA2E8D" w:rsidRDefault="009C3EA9" w:rsidP="009C3EA9">
      <w:pPr>
        <w:pStyle w:val="a3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свободно пользоваться справочной литературой по русскому языку; </w:t>
      </w:r>
    </w:p>
    <w:p w:rsidR="009C3EA9" w:rsidRPr="00CA2E8D" w:rsidRDefault="009C3EA9" w:rsidP="009C3EA9">
      <w:pPr>
        <w:pStyle w:val="a3"/>
        <w:spacing w:before="4"/>
        <w:ind w:right="23"/>
        <w:jc w:val="both"/>
        <w:rPr>
          <w:rFonts w:ascii="Times New Roman" w:hAnsi="Times New Roman" w:cs="Times New Roman"/>
          <w:sz w:val="28"/>
          <w:szCs w:val="28"/>
          <w:lang w:bidi="he-IL"/>
        </w:rPr>
      </w:pPr>
      <w:proofErr w:type="gramStart"/>
      <w:r w:rsidRPr="00CA2E8D">
        <w:rPr>
          <w:rFonts w:ascii="Times New Roman" w:hAnsi="Times New Roman" w:cs="Times New Roman"/>
          <w:sz w:val="28"/>
          <w:szCs w:val="28"/>
          <w:lang w:bidi="he-IL"/>
        </w:rPr>
        <w:t xml:space="preserve">-   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 </w:t>
      </w:r>
      <w:proofErr w:type="gramEnd"/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-   использовать информацию исходного текста других видов деятельности (при состав</w:t>
      </w:r>
      <w:r w:rsidRPr="00CA2E8D">
        <w:rPr>
          <w:rFonts w:ascii="Times New Roman" w:hAnsi="Times New Roman" w:cs="Times New Roman"/>
          <w:sz w:val="28"/>
          <w:szCs w:val="28"/>
        </w:rPr>
        <w:softHyphen/>
        <w:t>лении рабочих материалов, при выполнении проектных заданий, подготовке докладов, ре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фератов); </w:t>
      </w:r>
    </w:p>
    <w:p w:rsidR="009C3EA9" w:rsidRPr="00CA2E8D" w:rsidRDefault="009C3EA9" w:rsidP="009C3EA9">
      <w:pPr>
        <w:pStyle w:val="a3"/>
        <w:ind w:firstLine="709"/>
        <w:jc w:val="both"/>
        <w:rPr>
          <w:rFonts w:ascii="Times New Roman" w:hAnsi="Times New Roman" w:cs="Times New Roman"/>
          <w:i/>
          <w:iCs/>
          <w:w w:val="108"/>
          <w:sz w:val="28"/>
          <w:szCs w:val="28"/>
        </w:rPr>
      </w:pPr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</w:rPr>
        <w:t xml:space="preserve">создание устного и письменного речевого высказывания: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создавать </w:t>
      </w:r>
      <w:proofErr w:type="gramStart"/>
      <w:r w:rsidRPr="00CA2E8D">
        <w:rPr>
          <w:rFonts w:ascii="Times New Roman" w:hAnsi="Times New Roman" w:cs="Times New Roman"/>
          <w:sz w:val="28"/>
          <w:szCs w:val="28"/>
        </w:rPr>
        <w:t>устные</w:t>
      </w:r>
      <w:proofErr w:type="gramEnd"/>
      <w:r w:rsidRPr="00CA2E8D">
        <w:rPr>
          <w:rFonts w:ascii="Times New Roman" w:hAnsi="Times New Roman" w:cs="Times New Roman"/>
          <w:sz w:val="28"/>
          <w:szCs w:val="28"/>
        </w:rPr>
        <w:t xml:space="preserve"> и письменные монологические и диалогические 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высказывания различных типов и жанров;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формулировать основную мысль (коммуникативное намерение) своего</w:t>
      </w:r>
    </w:p>
    <w:p w:rsidR="009C3EA9" w:rsidRPr="00CA2E8D" w:rsidRDefault="009C3EA9" w:rsidP="009C3EA9">
      <w:pPr>
        <w:pStyle w:val="a3"/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высказыва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ния, развивать эту мысль, убедительно аргументировать свою точку зрения;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выстраивать композицию письменного высказывания, обеспечивая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последователь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ность и связность изложения, выбирать языковые средства, обеспечивающие правильность, точность и выразительность речи;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высказывать свою позицию по вопросу, затронутому в </w:t>
      </w:r>
      <w:proofErr w:type="gramStart"/>
      <w:r w:rsidRPr="00CA2E8D">
        <w:rPr>
          <w:rFonts w:ascii="Times New Roman" w:hAnsi="Times New Roman" w:cs="Times New Roman"/>
          <w:sz w:val="28"/>
          <w:szCs w:val="28"/>
        </w:rPr>
        <w:t>прочитанном</w:t>
      </w:r>
      <w:proofErr w:type="gramEnd"/>
    </w:p>
    <w:p w:rsidR="009C3EA9" w:rsidRPr="00CA2E8D" w:rsidRDefault="009C3EA9" w:rsidP="009C3EA9">
      <w:pPr>
        <w:pStyle w:val="a3"/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или прослушан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ном </w:t>
      </w:r>
      <w:proofErr w:type="gramStart"/>
      <w:r w:rsidRPr="00CA2E8D">
        <w:rPr>
          <w:rFonts w:ascii="Times New Roman" w:hAnsi="Times New Roman" w:cs="Times New Roman"/>
          <w:sz w:val="28"/>
          <w:szCs w:val="28"/>
        </w:rPr>
        <w:t>тексте</w:t>
      </w:r>
      <w:proofErr w:type="gramEnd"/>
      <w:r w:rsidRPr="00CA2E8D">
        <w:rPr>
          <w:rFonts w:ascii="Times New Roman" w:hAnsi="Times New Roman" w:cs="Times New Roman"/>
          <w:sz w:val="28"/>
          <w:szCs w:val="28"/>
        </w:rPr>
        <w:t xml:space="preserve">, давать оценку художественным особенностям исходного текста;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владеть основными жанрами публицистики, создавать собственные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письменные тек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 </w:t>
      </w:r>
    </w:p>
    <w:p w:rsidR="009C3EA9" w:rsidRPr="00CA2E8D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создавать устное высказывание на лингвистические темы;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владеть приемами редактирования текста, используя возможности</w:t>
      </w:r>
    </w:p>
    <w:p w:rsidR="009C3EA9" w:rsidRPr="00CA2E8D" w:rsidRDefault="009C3EA9" w:rsidP="009C3E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 лексической и грамматической синонимии;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spacing w:before="9"/>
        <w:ind w:right="446"/>
        <w:jc w:val="both"/>
        <w:rPr>
          <w:rFonts w:ascii="Times New Roman" w:hAnsi="Times New Roman" w:cs="Times New Roman"/>
          <w:i/>
          <w:iCs/>
          <w:w w:val="108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оценивать речевое высказывание с опорой на </w:t>
      </w:r>
      <w:proofErr w:type="gramStart"/>
      <w:r w:rsidRPr="00CA2E8D">
        <w:rPr>
          <w:rFonts w:ascii="Times New Roman" w:hAnsi="Times New Roman" w:cs="Times New Roman"/>
          <w:sz w:val="28"/>
          <w:szCs w:val="28"/>
        </w:rPr>
        <w:t>полученные</w:t>
      </w:r>
      <w:proofErr w:type="gramEnd"/>
    </w:p>
    <w:p w:rsidR="009C3EA9" w:rsidRPr="00543CD0" w:rsidRDefault="009C3EA9" w:rsidP="009C3EA9">
      <w:pPr>
        <w:pStyle w:val="a3"/>
        <w:spacing w:before="9"/>
        <w:ind w:right="446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2E8D">
        <w:rPr>
          <w:rFonts w:ascii="Times New Roman" w:hAnsi="Times New Roman" w:cs="Times New Roman"/>
          <w:sz w:val="28"/>
          <w:szCs w:val="28"/>
        </w:rPr>
        <w:t>речеведческие</w:t>
      </w:r>
      <w:proofErr w:type="spellEnd"/>
      <w:r w:rsidRPr="00CA2E8D">
        <w:rPr>
          <w:rFonts w:ascii="Times New Roman" w:hAnsi="Times New Roman" w:cs="Times New Roman"/>
          <w:sz w:val="28"/>
          <w:szCs w:val="28"/>
        </w:rPr>
        <w:t xml:space="preserve"> знания; </w:t>
      </w:r>
    </w:p>
    <w:p w:rsidR="009C3EA9" w:rsidRPr="00CA2E8D" w:rsidRDefault="009C3EA9" w:rsidP="009C3EA9">
      <w:pPr>
        <w:pStyle w:val="a3"/>
        <w:spacing w:before="9"/>
        <w:ind w:right="446"/>
        <w:jc w:val="both"/>
        <w:rPr>
          <w:rFonts w:ascii="Times New Roman" w:hAnsi="Times New Roman" w:cs="Times New Roman"/>
          <w:i/>
          <w:iCs/>
          <w:w w:val="108"/>
          <w:sz w:val="28"/>
          <w:szCs w:val="28"/>
        </w:rPr>
      </w:pPr>
      <w:r w:rsidRPr="00543CD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</w:rPr>
        <w:t xml:space="preserve">анализ текста и языковых единиц: </w:t>
      </w:r>
    </w:p>
    <w:p w:rsidR="009C3EA9" w:rsidRPr="00CA2E8D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проводить разные виды языкового разбора;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опознавать и анализировать языковые единицы с точки зрения</w:t>
      </w:r>
    </w:p>
    <w:p w:rsidR="009C3EA9" w:rsidRPr="00CA2E8D" w:rsidRDefault="009C3EA9" w:rsidP="009C3EA9">
      <w:pPr>
        <w:pStyle w:val="a3"/>
        <w:spacing w:before="9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 правильности, точно</w:t>
      </w:r>
      <w:r w:rsidRPr="00CA2E8D">
        <w:rPr>
          <w:rFonts w:ascii="Times New Roman" w:hAnsi="Times New Roman" w:cs="Times New Roman"/>
          <w:sz w:val="28"/>
          <w:szCs w:val="28"/>
        </w:rPr>
        <w:softHyphen/>
        <w:t xml:space="preserve">сти и уместности их употребления;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анализировать тексты различных функциональных стилей и</w:t>
      </w:r>
    </w:p>
    <w:p w:rsidR="009C3EA9" w:rsidRPr="00CA2E8D" w:rsidRDefault="009C3EA9" w:rsidP="009C3EA9">
      <w:pPr>
        <w:pStyle w:val="a3"/>
        <w:ind w:right="19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разновидностей языка с точки зрения содержания, структуры, стилевых </w:t>
      </w:r>
      <w:r w:rsidRPr="00CA2E8D">
        <w:rPr>
          <w:rFonts w:ascii="Times New Roman" w:hAnsi="Times New Roman" w:cs="Times New Roman"/>
          <w:sz w:val="28"/>
          <w:szCs w:val="28"/>
        </w:rPr>
        <w:lastRenderedPageBreak/>
        <w:t xml:space="preserve">особенностей, эффективности достижения поставленных коммуникативных задач и использования изобразительно-выразительных средств языка; </w:t>
      </w:r>
    </w:p>
    <w:p w:rsidR="009C3EA9" w:rsidRPr="00CA2E8D" w:rsidRDefault="009C3EA9" w:rsidP="009C3EA9">
      <w:pPr>
        <w:pStyle w:val="a3"/>
        <w:ind w:firstLine="709"/>
        <w:jc w:val="both"/>
        <w:rPr>
          <w:rFonts w:ascii="Times New Roman" w:hAnsi="Times New Roman" w:cs="Times New Roman"/>
          <w:i/>
          <w:iCs/>
          <w:w w:val="108"/>
          <w:sz w:val="28"/>
          <w:szCs w:val="28"/>
        </w:rPr>
      </w:pPr>
      <w:r w:rsidRPr="00CA2E8D">
        <w:rPr>
          <w:rFonts w:ascii="Times New Roman" w:hAnsi="Times New Roman" w:cs="Times New Roman"/>
          <w:i/>
          <w:iCs/>
          <w:w w:val="108"/>
          <w:sz w:val="28"/>
          <w:szCs w:val="28"/>
        </w:rPr>
        <w:t xml:space="preserve">соблюдение языковых норм и правил речевого поведения: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A2E8D">
        <w:rPr>
          <w:rFonts w:ascii="Times New Roman" w:hAnsi="Times New Roman" w:cs="Times New Roman"/>
          <w:sz w:val="28"/>
          <w:szCs w:val="28"/>
        </w:rPr>
        <w:t xml:space="preserve">применять в практике речевого общения основные орфоэпические, </w:t>
      </w:r>
      <w:proofErr w:type="gramEnd"/>
    </w:p>
    <w:p w:rsidR="009C3EA9" w:rsidRPr="00CA2E8D" w:rsidRDefault="009C3EA9" w:rsidP="009C3E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лексические, </w:t>
      </w:r>
    </w:p>
    <w:p w:rsidR="009C3EA9" w:rsidRPr="00CA2E8D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грамматические нормы современного русского литературного языка; </w:t>
      </w:r>
    </w:p>
    <w:p w:rsidR="009C3EA9" w:rsidRPr="00543CD0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соблюдать в процессе письма изученные орфографические и </w:t>
      </w:r>
    </w:p>
    <w:p w:rsidR="009C3EA9" w:rsidRPr="00CA2E8D" w:rsidRDefault="009C3EA9" w:rsidP="009C3EA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 xml:space="preserve">пунктуационные нормы; </w:t>
      </w:r>
    </w:p>
    <w:p w:rsidR="009C3EA9" w:rsidRDefault="009C3EA9" w:rsidP="009C3EA9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CA2E8D">
        <w:rPr>
          <w:rFonts w:ascii="Times New Roman" w:hAnsi="Times New Roman" w:cs="Times New Roman"/>
          <w:sz w:val="28"/>
          <w:szCs w:val="28"/>
        </w:rPr>
        <w:t>эффективно использовать языковые единицы в речи.</w:t>
      </w:r>
    </w:p>
    <w:p w:rsidR="009C3EA9" w:rsidRPr="00543CD0" w:rsidRDefault="009C3EA9" w:rsidP="009C3EA9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sectPr w:rsidR="009C3EA9" w:rsidRPr="00543CD0" w:rsidSect="009C3EA9">
      <w:type w:val="continuous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A512A"/>
    <w:multiLevelType w:val="hybridMultilevel"/>
    <w:tmpl w:val="01E29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D2D80"/>
    <w:multiLevelType w:val="hybridMultilevel"/>
    <w:tmpl w:val="2190E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D3A15EE"/>
    <w:multiLevelType w:val="hybridMultilevel"/>
    <w:tmpl w:val="73A60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C8393B"/>
    <w:multiLevelType w:val="hybridMultilevel"/>
    <w:tmpl w:val="9614E8C4"/>
    <w:lvl w:ilvl="0" w:tplc="3BBC0036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0"/>
  <w:characterSpacingControl w:val="doNotCompress"/>
  <w:compat/>
  <w:rsids>
    <w:rsidRoot w:val="009C3EA9"/>
    <w:rsid w:val="000652E3"/>
    <w:rsid w:val="00112338"/>
    <w:rsid w:val="00176901"/>
    <w:rsid w:val="002C48AD"/>
    <w:rsid w:val="00306402"/>
    <w:rsid w:val="00547585"/>
    <w:rsid w:val="00572EAE"/>
    <w:rsid w:val="00620991"/>
    <w:rsid w:val="006D774D"/>
    <w:rsid w:val="006F4C82"/>
    <w:rsid w:val="00793E90"/>
    <w:rsid w:val="007A1BAD"/>
    <w:rsid w:val="009C3EA9"/>
    <w:rsid w:val="00A543FC"/>
    <w:rsid w:val="00AF0249"/>
    <w:rsid w:val="00FA7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A9"/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9C3EA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a3">
    <w:name w:val="Стиль"/>
    <w:rsid w:val="009C3EA9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maintext">
    <w:name w:val="maintext"/>
    <w:basedOn w:val="a"/>
    <w:rsid w:val="009C3EA9"/>
    <w:pPr>
      <w:spacing w:before="100" w:beforeAutospacing="1" w:after="100" w:afterAutospacing="1"/>
      <w:jc w:val="both"/>
    </w:pPr>
    <w:rPr>
      <w:rFonts w:eastAsia="Times New Roman"/>
      <w:color w:val="000000"/>
      <w:lang w:eastAsia="ru-RU"/>
    </w:rPr>
  </w:style>
  <w:style w:type="table" w:styleId="a4">
    <w:name w:val="Table Grid"/>
    <w:basedOn w:val="a1"/>
    <w:uiPriority w:val="59"/>
    <w:rsid w:val="009C3E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9C3EA9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C3EA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2990</Words>
  <Characters>17048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Дынин</dc:creator>
  <cp:keywords/>
  <dc:description/>
  <cp:lastModifiedBy>зам ИОП</cp:lastModifiedBy>
  <cp:revision>7</cp:revision>
  <dcterms:created xsi:type="dcterms:W3CDTF">2016-09-10T22:53:00Z</dcterms:created>
  <dcterms:modified xsi:type="dcterms:W3CDTF">2017-02-01T09:11:00Z</dcterms:modified>
</cp:coreProperties>
</file>